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93" w:rsidRPr="00345893" w:rsidRDefault="00345893" w:rsidP="003458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bookmarkStart w:id="0" w:name="_GoBack"/>
      <w:r w:rsidRPr="00345893">
        <w:rPr>
          <w:rFonts w:ascii="Arial" w:eastAsia="Calibri" w:hAnsi="Arial" w:cs="Arial"/>
          <w:sz w:val="24"/>
          <w:szCs w:val="24"/>
          <w:lang w:val="es-ES"/>
        </w:rPr>
        <w:t>Presentación del nuevo libro de la Colección de Cuadernos de Comunicación Sindical:</w:t>
      </w:r>
    </w:p>
    <w:p w:rsidR="00345893" w:rsidRPr="00345893" w:rsidRDefault="00345893" w:rsidP="003458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345893" w:rsidRPr="00345893" w:rsidRDefault="00345893" w:rsidP="003458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345893">
        <w:rPr>
          <w:rFonts w:ascii="Arial" w:eastAsia="Calibri" w:hAnsi="Arial" w:cs="Arial"/>
          <w:sz w:val="24"/>
          <w:szCs w:val="24"/>
          <w:lang w:val="es-ES"/>
        </w:rPr>
        <w:t xml:space="preserve">ENTRE LA CARNE Y LOS HUESOS de </w:t>
      </w:r>
      <w:r w:rsidRPr="00345893">
        <w:rPr>
          <w:rFonts w:ascii="Arial" w:eastAsia="Calibri" w:hAnsi="Arial" w:cs="Arial"/>
          <w:i/>
          <w:sz w:val="24"/>
          <w:szCs w:val="24"/>
          <w:lang w:val="es-ES"/>
        </w:rPr>
        <w:t>Israel G. Castro</w:t>
      </w:r>
    </w:p>
    <w:p w:rsidR="00345893" w:rsidRPr="00345893" w:rsidRDefault="00345893" w:rsidP="0034589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</w:p>
    <w:p w:rsidR="00345893" w:rsidRPr="00345893" w:rsidRDefault="00345893" w:rsidP="0034589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</w:p>
    <w:p w:rsidR="00345893" w:rsidRDefault="00345893" w:rsidP="0034589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s-ES"/>
        </w:rPr>
      </w:pPr>
      <w:r>
        <w:rPr>
          <w:rFonts w:ascii="Calibri" w:eastAsia="Calibri" w:hAnsi="Calibri" w:cs="Times New Roman"/>
          <w:sz w:val="24"/>
          <w:szCs w:val="24"/>
          <w:lang w:val="es-ES"/>
        </w:rPr>
        <w:t xml:space="preserve">Texto </w:t>
      </w:r>
      <w:r w:rsidRPr="00345893">
        <w:rPr>
          <w:rFonts w:ascii="Calibri" w:eastAsia="Calibri" w:hAnsi="Calibri" w:cs="Times New Roman"/>
          <w:sz w:val="24"/>
          <w:szCs w:val="24"/>
          <w:lang w:val="es-ES"/>
        </w:rPr>
        <w:t xml:space="preserve">T. </w:t>
      </w:r>
      <w:proofErr w:type="spellStart"/>
      <w:r w:rsidRPr="00345893">
        <w:rPr>
          <w:rFonts w:ascii="Calibri" w:eastAsia="Calibri" w:hAnsi="Calibri" w:cs="Times New Roman"/>
          <w:sz w:val="24"/>
          <w:szCs w:val="24"/>
          <w:lang w:val="es-ES"/>
        </w:rPr>
        <w:t>Danae</w:t>
      </w:r>
      <w:proofErr w:type="spellEnd"/>
      <w:r w:rsidRPr="00345893">
        <w:rPr>
          <w:rFonts w:ascii="Calibri" w:eastAsia="Calibri" w:hAnsi="Calibri" w:cs="Times New Roman"/>
          <w:sz w:val="24"/>
          <w:szCs w:val="24"/>
          <w:lang w:val="es-ES"/>
        </w:rPr>
        <w:t xml:space="preserve"> </w:t>
      </w:r>
      <w:proofErr w:type="spellStart"/>
      <w:r w:rsidRPr="00345893">
        <w:rPr>
          <w:rFonts w:ascii="Calibri" w:eastAsia="Calibri" w:hAnsi="Calibri" w:cs="Times New Roman"/>
          <w:sz w:val="24"/>
          <w:szCs w:val="24"/>
          <w:lang w:val="es-ES"/>
        </w:rPr>
        <w:t>Deceano</w:t>
      </w:r>
      <w:proofErr w:type="spellEnd"/>
      <w:r w:rsidRPr="00345893">
        <w:rPr>
          <w:rFonts w:ascii="Calibri" w:eastAsia="Calibri" w:hAnsi="Calibri" w:cs="Times New Roman"/>
          <w:sz w:val="24"/>
          <w:szCs w:val="24"/>
          <w:lang w:val="es-ES"/>
        </w:rPr>
        <w:t xml:space="preserve"> Nieves</w:t>
      </w:r>
    </w:p>
    <w:p w:rsidR="006B69B7" w:rsidRDefault="006B69B7" w:rsidP="0034589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s-ES"/>
        </w:rPr>
      </w:pPr>
    </w:p>
    <w:p w:rsidR="00345893" w:rsidRPr="00345893" w:rsidRDefault="00345893" w:rsidP="0034589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s-ES"/>
        </w:rPr>
      </w:pPr>
      <w:r>
        <w:rPr>
          <w:rFonts w:ascii="Calibri" w:eastAsia="Calibri" w:hAnsi="Calibri" w:cs="Times New Roman"/>
          <w:sz w:val="24"/>
          <w:szCs w:val="24"/>
          <w:lang w:val="es-ES"/>
        </w:rPr>
        <w:t xml:space="preserve">Fotos </w:t>
      </w:r>
      <w:r w:rsidRPr="00345893">
        <w:rPr>
          <w:rFonts w:ascii="Calibri" w:eastAsia="Calibri" w:hAnsi="Calibri" w:cs="Times New Roman"/>
          <w:sz w:val="24"/>
          <w:szCs w:val="24"/>
          <w:lang w:val="es-ES"/>
        </w:rPr>
        <w:t>Alejandra Gachuz</w:t>
      </w:r>
    </w:p>
    <w:p w:rsidR="00345893" w:rsidRPr="00345893" w:rsidRDefault="00345893" w:rsidP="0034589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</w:p>
    <w:p w:rsidR="00345893" w:rsidRPr="00345893" w:rsidRDefault="00345893" w:rsidP="0034589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  <w:r w:rsidRPr="00345893">
        <w:rPr>
          <w:rFonts w:ascii="Calibri" w:eastAsia="Calibri" w:hAnsi="Calibri" w:cs="Times New Roman"/>
          <w:sz w:val="24"/>
          <w:szCs w:val="24"/>
          <w:lang w:val="es-ES"/>
        </w:rPr>
        <w:t>La presentación del libro de Israel G. Castro quien realizó estudios de filosofía en la UNAM y es trabajador de base administrativo de nuestra máxima casa de estudios en el Instituto de Ingeniería, tuvo lugar el pasado jueves 9 de febrero de 2017 en el auditorio de Comisiones Mixtas.</w:t>
      </w:r>
    </w:p>
    <w:p w:rsidR="00345893" w:rsidRPr="00345893" w:rsidRDefault="00345893" w:rsidP="0034589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</w:p>
    <w:p w:rsidR="00345893" w:rsidRPr="00345893" w:rsidRDefault="00345893" w:rsidP="0034589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  <w:r w:rsidRPr="00345893">
        <w:rPr>
          <w:rFonts w:ascii="Calibri" w:eastAsia="Calibri" w:hAnsi="Calibri" w:cs="Times New Roman"/>
          <w:sz w:val="24"/>
          <w:szCs w:val="24"/>
          <w:lang w:val="es-ES"/>
        </w:rPr>
        <w:t>Este libro es una colección de 17 cuentos cortos que el autor denomina con “humor” que van desde lo cotidiano para atraparte en la ilusión y tiempo por lo que no querrás parar de leerlo.</w:t>
      </w:r>
    </w:p>
    <w:p w:rsidR="00345893" w:rsidRPr="00345893" w:rsidRDefault="00345893" w:rsidP="0034589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</w:p>
    <w:p w:rsidR="00345893" w:rsidRPr="00345893" w:rsidRDefault="00345893" w:rsidP="0034589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  <w:r w:rsidRPr="00345893">
        <w:rPr>
          <w:rFonts w:ascii="Calibri" w:eastAsia="Calibri" w:hAnsi="Calibri" w:cs="Times New Roman"/>
          <w:sz w:val="24"/>
          <w:szCs w:val="24"/>
          <w:lang w:val="es-ES"/>
        </w:rPr>
        <w:t xml:space="preserve">Como parte de los ponentes estuvieron: el Secretario General del STUNAM Ingeniero Agustín Rodríguez Fuentes, el Secretario de Prensa y Propaganda Alberto Pulido Aranda – quien en 1985 fundó la Colección de los Cuadernos de Comunicación Sindical – también estuvieron el Consejero Universitario y Coordinador Editorial de la Secretaria de Prensa y Propaganda Octavio Solís, la Secretaria de Organización Administrativa Lourdes Zea Rosales, el Secretario de Actas Acuerdos y Archivo Salomón Duarte Arellano y la Secretaria de Acción para la Mujer María de la Luz Rocha Hernández. </w:t>
      </w:r>
    </w:p>
    <w:p w:rsidR="00345893" w:rsidRPr="00345893" w:rsidRDefault="00345893" w:rsidP="0034589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</w:p>
    <w:p w:rsidR="00345893" w:rsidRPr="00345893" w:rsidRDefault="00345893" w:rsidP="0034589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  <w:r w:rsidRPr="00345893">
        <w:rPr>
          <w:rFonts w:ascii="Calibri" w:eastAsia="Calibri" w:hAnsi="Calibri" w:cs="Times New Roman"/>
          <w:sz w:val="24"/>
          <w:szCs w:val="24"/>
          <w:lang w:val="es-ES"/>
        </w:rPr>
        <w:t>Es así como el STUNAM al ser ya una casa editorial y publicar el cuadernillo número 105 de dicha colección, cumple una vez más con su objetivo de apoyar a sus afiliados, fomentar e impulsar la cultural y la lectura.</w:t>
      </w:r>
    </w:p>
    <w:bookmarkEnd w:id="0"/>
    <w:p w:rsidR="00345893" w:rsidRDefault="00345893"/>
    <w:sectPr w:rsidR="003458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93"/>
    <w:rsid w:val="00345893"/>
    <w:rsid w:val="00360EE2"/>
    <w:rsid w:val="006B69B7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3</cp:revision>
  <dcterms:created xsi:type="dcterms:W3CDTF">2017-02-10T22:21:00Z</dcterms:created>
  <dcterms:modified xsi:type="dcterms:W3CDTF">2017-02-12T23:35:00Z</dcterms:modified>
</cp:coreProperties>
</file>