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B" w:rsidRPr="00463508" w:rsidRDefault="00B37C8B" w:rsidP="00463508">
      <w:pPr>
        <w:jc w:val="center"/>
        <w:rPr>
          <w:b/>
          <w:sz w:val="28"/>
          <w:szCs w:val="28"/>
        </w:rPr>
      </w:pPr>
      <w:r w:rsidRPr="00463508">
        <w:rPr>
          <w:b/>
          <w:sz w:val="28"/>
          <w:szCs w:val="28"/>
        </w:rPr>
        <w:t>Semana de la salud en el Estado de Morelos</w:t>
      </w:r>
    </w:p>
    <w:p w:rsidR="00B37C8B" w:rsidRDefault="00B37C8B"/>
    <w:p w:rsidR="00B37C8B" w:rsidRDefault="00B37C8B" w:rsidP="00B37C8B">
      <w:pPr>
        <w:jc w:val="both"/>
      </w:pPr>
      <w:r>
        <w:t xml:space="preserve">Durante los días 6, 7 y 9 de marzo de 2017, se </w:t>
      </w:r>
      <w:r w:rsidR="00164271">
        <w:t>llevó</w:t>
      </w:r>
      <w:r>
        <w:t xml:space="preserve"> a cabo por parte de la Secretaría de Acción para la Mujer, la semana de salud para todas las dependencias universitarias que se encuentran en  el estado de Morelos.</w:t>
      </w:r>
    </w:p>
    <w:p w:rsidR="00EA0B6F" w:rsidRDefault="00EA0B6F" w:rsidP="00B37C8B">
      <w:pPr>
        <w:jc w:val="both"/>
      </w:pPr>
    </w:p>
    <w:p w:rsidR="00164271" w:rsidRDefault="00164271" w:rsidP="00B37C8B">
      <w:pPr>
        <w:jc w:val="both"/>
      </w:pPr>
      <w:r>
        <w:t xml:space="preserve">Durante estos días se ofrecieron para todos y todas las trabajadoras servicios de Papanicolaou,  mastografía, vacunas contra la influenza, tétanos, neumococo y rubéola, al igual que orientación nutricional, pruebas de detección de VIH y colesterol, colocación de implante de control natal,  </w:t>
      </w:r>
      <w:r w:rsidR="00632214">
        <w:t>orientación psicológica, planificación familiar, servicios odontológicos, así mismo conferencias con los temas; violencia familiar, métodos anticonceptivos y autoexploración de mama.</w:t>
      </w:r>
    </w:p>
    <w:p w:rsidR="00EA0B6F" w:rsidRDefault="00EA0B6F" w:rsidP="00B37C8B">
      <w:pPr>
        <w:jc w:val="both"/>
      </w:pPr>
      <w:bookmarkStart w:id="0" w:name="_GoBack"/>
      <w:bookmarkEnd w:id="0"/>
    </w:p>
    <w:p w:rsidR="00632214" w:rsidRDefault="00632214" w:rsidP="00B37C8B">
      <w:pPr>
        <w:jc w:val="both"/>
      </w:pPr>
      <w:r>
        <w:t xml:space="preserve">Durante este evento se contó con la visita </w:t>
      </w:r>
      <w:r w:rsidR="00463508">
        <w:t xml:space="preserve">del Rector de la UNAM, el Dr. Enrique </w:t>
      </w:r>
      <w:proofErr w:type="spellStart"/>
      <w:r w:rsidR="00463508">
        <w:t>Graue</w:t>
      </w:r>
      <w:proofErr w:type="spellEnd"/>
      <w:r w:rsidR="00463508">
        <w:t xml:space="preserve">, quien manifestó su interés en este tipo de actividades que proporciona el STUNAM en beneficio de todos los trabajadores afiliados al sindicato. </w:t>
      </w:r>
    </w:p>
    <w:sectPr w:rsidR="00632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8B"/>
    <w:rsid w:val="00164271"/>
    <w:rsid w:val="00360EE2"/>
    <w:rsid w:val="00463508"/>
    <w:rsid w:val="00632214"/>
    <w:rsid w:val="00AE5069"/>
    <w:rsid w:val="00B37C8B"/>
    <w:rsid w:val="00E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4</cp:revision>
  <dcterms:created xsi:type="dcterms:W3CDTF">2017-03-11T00:05:00Z</dcterms:created>
  <dcterms:modified xsi:type="dcterms:W3CDTF">2017-03-14T15:32:00Z</dcterms:modified>
</cp:coreProperties>
</file>