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Pr="0045044A" w:rsidRDefault="00E85D3E"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Mesa laboral de la Dirección General del Deporte Universitario</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Elizabeth Pérez </w:t>
      </w:r>
      <w:proofErr w:type="spellStart"/>
      <w:r w:rsidRPr="0045044A">
        <w:rPr>
          <w:rFonts w:ascii="Arial" w:hAnsi="Arial" w:cs="Arial"/>
        </w:rPr>
        <w:t>Tecanhuey</w:t>
      </w:r>
      <w:proofErr w:type="spellEnd"/>
      <w:r w:rsidRPr="0045044A">
        <w:rPr>
          <w:rFonts w:ascii="Arial" w:hAnsi="Arial" w:cs="Arial"/>
        </w:rPr>
        <w:t>.</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El pasado 12 de junio de 2017, se llevó acabo en el Auditorio del edificio “C” de Relaciones Laborales, la mesa de trabajo de la Dirección General del Deporte Universitario, la cual fue presidida por Verónica Sánchez Chavarría, Adrián Mejía </w:t>
      </w:r>
      <w:proofErr w:type="spellStart"/>
      <w:r w:rsidRPr="0045044A">
        <w:rPr>
          <w:rFonts w:ascii="Arial" w:hAnsi="Arial" w:cs="Arial"/>
        </w:rPr>
        <w:t>Septien</w:t>
      </w:r>
      <w:proofErr w:type="spellEnd"/>
      <w:r w:rsidRPr="0045044A">
        <w:rPr>
          <w:rFonts w:ascii="Arial" w:hAnsi="Arial" w:cs="Arial"/>
        </w:rPr>
        <w:t xml:space="preserve">, Sara Hernández y Gabriel Hernández Banda,   delegados sindicales de esa dependencia; por parte del Comité Ejecutivo del STUNAM, estuvieron presentes el Ing. Agustín Rodríguez Fuentes, Secretario General del STUNAM., Ma. De Lourdes Zea Rosales, Secretaria de Organización Administrativa, Carlos Hugo Morales </w:t>
      </w:r>
      <w:proofErr w:type="spellStart"/>
      <w:r w:rsidRPr="0045044A">
        <w:rPr>
          <w:rFonts w:ascii="Arial" w:hAnsi="Arial" w:cs="Arial"/>
        </w:rPr>
        <w:t>Morales</w:t>
      </w:r>
      <w:proofErr w:type="spellEnd"/>
      <w:r w:rsidRPr="0045044A">
        <w:rPr>
          <w:rFonts w:ascii="Arial" w:hAnsi="Arial" w:cs="Arial"/>
        </w:rPr>
        <w:t xml:space="preserve"> Secretario de Finanzas; Francisco Miguel Fuentes Cruz, Secretario de Deportes, Lic. Juan </w:t>
      </w:r>
      <w:proofErr w:type="spellStart"/>
      <w:r w:rsidRPr="0045044A">
        <w:rPr>
          <w:rFonts w:ascii="Arial" w:hAnsi="Arial" w:cs="Arial"/>
        </w:rPr>
        <w:t>Jose</w:t>
      </w:r>
      <w:proofErr w:type="spellEnd"/>
      <w:r w:rsidRPr="0045044A">
        <w:rPr>
          <w:rFonts w:ascii="Arial" w:hAnsi="Arial" w:cs="Arial"/>
        </w:rPr>
        <w:t xml:space="preserve"> Hernández Yáñez y Martha Villavicencio, invitados permanentes en el Consejo Universitario, representando a los trabajadores. Por parte de las autoridades de la UNAM, estuvieron, el Lic. Marco Antonio Domínguez Méndez, Director General de Personal, el Lic. Mario </w:t>
      </w:r>
      <w:proofErr w:type="spellStart"/>
      <w:r w:rsidRPr="0045044A">
        <w:rPr>
          <w:rFonts w:ascii="Arial" w:hAnsi="Arial" w:cs="Arial"/>
        </w:rPr>
        <w:t>Dubón</w:t>
      </w:r>
      <w:proofErr w:type="spellEnd"/>
      <w:r w:rsidRPr="0045044A">
        <w:rPr>
          <w:rFonts w:ascii="Arial" w:hAnsi="Arial" w:cs="Arial"/>
        </w:rPr>
        <w:t xml:space="preserve"> Peniche, Director de Relaciones Laborales y el Lic. Alejandro Fernández Varela Jiménez, Director General de la Dirección General del Deporte Universitario.</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Se abordaron puntos de la agenda de trabajo como son: Pago de tiempo extraordinario, el cual se dijo se debe su pago desde el mes de noviembre,  la creación de nuevas plazas, medias plazas, el retiro del excesivo personal de confianza, de honorarios y de servicio social,  así como el cumplimiento de las minutas ya firmadas bilateralmente desde los años 2011 y 2013, así como los dictámenes de la Comisión Central de Higiene y Seguridad en específico del almacén del año 2005. Cabe mencionar que a las autoridades se les hizo la entrega de una copia para el cumplimiento de las mismas.</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Se le manifestó al Lic. Domínguez que la agenda de trabajo había sido  entregada desde el pasado 15 de febrero del presente año, al Lic. Fernández Varela, por lo cual varios de los puntos de esta agenda debieron de haberse visto con él, por ser la primera instancia, sin embargó al tener la negativa por parte del director de la dependencia, es que se trae el asunto a tener a esta mesa y se solicitó una respuesta inmediata a las exigencias.  </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En otro punto, a parte sindical manifestó que quede sin efecto el acta administrativa que se le levantó al compañero José Luis Martínez, técnico encargado del barrido para el mantenimiento de la alberca, ya que en el mes de diciembre se le cambio la tubería de cobre  por tubería de PVC a la alberca,  a los dos meses se presentaron problemas con la tubería y ahora se le responsabiliza al compañero, cuando este trabajo fue realizado por proveedores, al margen de lo plasmado en la cláusula 15 del CCT, sin conocer los protocolos ya establecidos y omitiendo dar la capacitación correspondiente para el funcionamiento de la instalación al técnico, incurriendo en otra violación al contrato colectivo de trabajo “desplazando la materia de trabajo” al personal de base.  </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También se denunció que solo hay </w:t>
      </w:r>
      <w:proofErr w:type="gramStart"/>
      <w:r w:rsidRPr="0045044A">
        <w:rPr>
          <w:rFonts w:ascii="Arial" w:hAnsi="Arial" w:cs="Arial"/>
        </w:rPr>
        <w:t>un salvaguardas</w:t>
      </w:r>
      <w:proofErr w:type="gramEnd"/>
      <w:r w:rsidRPr="0045044A">
        <w:rPr>
          <w:rFonts w:ascii="Arial" w:hAnsi="Arial" w:cs="Arial"/>
        </w:rPr>
        <w:t xml:space="preserve"> para la alberca olímpica, cuando está establecido en el reglamento de albercas de la CDMX, que en una alberca de más de 25 metros debe por obligación de haber de 2 salvaguardas. Las instalaciones cuentan con una alberca olímpica de 50 metros, una fosa de clavados y un chapoteadero como área de recreación, por lo que es evidente la falta de p</w:t>
      </w:r>
      <w:bookmarkStart w:id="0" w:name="_GoBack"/>
      <w:bookmarkEnd w:id="0"/>
      <w:r w:rsidRPr="0045044A">
        <w:rPr>
          <w:rFonts w:ascii="Arial" w:hAnsi="Arial" w:cs="Arial"/>
        </w:rPr>
        <w:t xml:space="preserve">ersonal y los riesgos que conlleva esta </w:t>
      </w:r>
      <w:r w:rsidRPr="0045044A">
        <w:rPr>
          <w:rFonts w:ascii="Arial" w:hAnsi="Arial" w:cs="Arial"/>
        </w:rPr>
        <w:lastRenderedPageBreak/>
        <w:t>situación para los 600 usuarios. Así mismo se está solicitando la regularización del puesto de Salvaguardas y técnico en implementos deportivos de futbol americano ya que actualmente están con el nombramiento de técnico genérico.</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La creación de nuevas plazas es más que justificable por el constante crecimiento y remodelación de las distintas áreas, como la creación del complejo deportivo C.P. Alfredo </w:t>
      </w:r>
      <w:proofErr w:type="spellStart"/>
      <w:r w:rsidRPr="0045044A">
        <w:rPr>
          <w:rFonts w:ascii="Arial" w:hAnsi="Arial" w:cs="Arial"/>
        </w:rPr>
        <w:t>Harp</w:t>
      </w:r>
      <w:proofErr w:type="spellEnd"/>
      <w:r w:rsidRPr="0045044A">
        <w:rPr>
          <w:rFonts w:ascii="Arial" w:hAnsi="Arial" w:cs="Arial"/>
        </w:rPr>
        <w:t xml:space="preserve"> Helú, la remodelación del estadio de base </w:t>
      </w:r>
      <w:proofErr w:type="spellStart"/>
      <w:r w:rsidRPr="0045044A">
        <w:rPr>
          <w:rFonts w:ascii="Arial" w:hAnsi="Arial" w:cs="Arial"/>
        </w:rPr>
        <w:t>ball</w:t>
      </w:r>
      <w:proofErr w:type="spellEnd"/>
      <w:r w:rsidRPr="0045044A">
        <w:rPr>
          <w:rFonts w:ascii="Arial" w:hAnsi="Arial" w:cs="Arial"/>
        </w:rPr>
        <w:t xml:space="preserve">, tiro con arco por mencionar algunos; las plazas que solicitaron son de vigilante, auxiliares de intendencia y técnicos ya que actualmente se les exige a los compañeros que cubran más áreas de trabajo de las que les corresponden y se les obliga a realizar actividades fuera de sus funciones, así mismo se pidieron las medias plazas pendientes para que sean asignadas a los compañeros de aspirado de alberca. </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Referente al personal de confianza, se ha detectado a 50 personas, de las cuales más de 35 no han acreditado el dictamen que establece el convenio único, por lo que se pide sean retirados inmediatamente y no se pueden justificar en que no se haya sido solicitado por los delegados ya que es obligación de la administración hacer del conocimiento a la delegación y entregar el dictamen. </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Se le recordó a los licenciados Domínguez y </w:t>
      </w:r>
      <w:proofErr w:type="spellStart"/>
      <w:r w:rsidRPr="0045044A">
        <w:rPr>
          <w:rFonts w:ascii="Arial" w:hAnsi="Arial" w:cs="Arial"/>
        </w:rPr>
        <w:t>Dubón</w:t>
      </w:r>
      <w:proofErr w:type="spellEnd"/>
      <w:r w:rsidRPr="0045044A">
        <w:rPr>
          <w:rFonts w:ascii="Arial" w:hAnsi="Arial" w:cs="Arial"/>
        </w:rPr>
        <w:t xml:space="preserve"> que se tiene el apoyo total por parte del rector el Dr. Enrique </w:t>
      </w:r>
      <w:proofErr w:type="spellStart"/>
      <w:r w:rsidRPr="0045044A">
        <w:rPr>
          <w:rFonts w:ascii="Arial" w:hAnsi="Arial" w:cs="Arial"/>
        </w:rPr>
        <w:t>Graue</w:t>
      </w:r>
      <w:proofErr w:type="spellEnd"/>
      <w:r w:rsidRPr="0045044A">
        <w:rPr>
          <w:rFonts w:ascii="Arial" w:hAnsi="Arial" w:cs="Arial"/>
        </w:rPr>
        <w:t xml:space="preserve"> </w:t>
      </w:r>
      <w:proofErr w:type="spellStart"/>
      <w:r w:rsidRPr="0045044A">
        <w:rPr>
          <w:rFonts w:ascii="Arial" w:hAnsi="Arial" w:cs="Arial"/>
        </w:rPr>
        <w:t>Wiechers</w:t>
      </w:r>
      <w:proofErr w:type="spellEnd"/>
      <w:r w:rsidRPr="0045044A">
        <w:rPr>
          <w:rFonts w:ascii="Arial" w:hAnsi="Arial" w:cs="Arial"/>
        </w:rPr>
        <w:t>, ya que una de sus políticas ha sido fomentar el deporte, para evitar que los jóvenes caigan en las drogas; ya que está demostrado que se cuenta con presupuesto, recientemente se realizó una remodelación en el área de la administración, compra de motonetas que no se ha indicado cual va ser su uso y la partida que asignan al pago del personal de confianza, debe ser destinado para la creación de las nuevas plazas.</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 xml:space="preserve">El Lic. Domínguez, señalo que los puntos de la agenda se deberán acreditar en la primera y segunda estancias de acuerdo a los mecanismos y procedimientos ya establecidos, referente a la creación de nuevas plazas, medias plazas y reubicaciones, estás se basan en las necesidades de cada una de las dependencias de la UNAM, por lo que se deberá hacer un análisis por parte de la Dirección General de Presupuesto.  </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Indicó el Dr. Alejandro Fernández, que esta consiente del crecimiento que ha tenido la dependencia y solicita reunirse con los delegados para priorizar el pago del tiempo extraordinario pendiente hasta el mes de abril, el que se estará pagando en la primera quincena de Julio, comprometiendo ante Agustín Rodríguez que el tiempo extraordinario que se genere a partir de abril será pagado en tiempo y forma. El funcionario aceptó que el rector apoya a la Dirección General del Deporte Universitario, sin embargo, no deben olvidar que son instalaciones fueron construidas en los años 1952 y 1968, las cuales han sufrido deterioro por lo que los materiales que se utilizan para las reparaciones son determinados por los expertos, los que son responsables de las obras que realiza.</w:t>
      </w:r>
    </w:p>
    <w:p w:rsidR="0045044A" w:rsidRPr="0045044A" w:rsidRDefault="0045044A" w:rsidP="0045044A">
      <w:pPr>
        <w:spacing w:after="0" w:line="240" w:lineRule="auto"/>
        <w:jc w:val="both"/>
        <w:rPr>
          <w:rFonts w:ascii="Arial" w:hAnsi="Arial" w:cs="Arial"/>
        </w:rPr>
      </w:pPr>
    </w:p>
    <w:p w:rsidR="0045044A" w:rsidRPr="0045044A" w:rsidRDefault="0045044A" w:rsidP="0045044A">
      <w:pPr>
        <w:spacing w:after="0" w:line="240" w:lineRule="auto"/>
        <w:jc w:val="both"/>
        <w:rPr>
          <w:rFonts w:ascii="Arial" w:hAnsi="Arial" w:cs="Arial"/>
        </w:rPr>
      </w:pPr>
      <w:r w:rsidRPr="0045044A">
        <w:rPr>
          <w:rFonts w:ascii="Arial" w:hAnsi="Arial" w:cs="Arial"/>
        </w:rPr>
        <w:t>Por último el Ing. Agustín Rodríguez, menciono que le parece demasiada burocracia para que no se le pueda dar salida a los puntos ya mencionados. Por lo que necesitan hacer una revisión del personal que tienen contratado y así poder lograr una agenda con carácter resolutivo, y pidió que la próxima mesa de trabajo se desahogue de manera inmediata. Quedando en espera la respuesta por parte de las autoridades.</w:t>
      </w:r>
    </w:p>
    <w:sectPr w:rsidR="0045044A" w:rsidRPr="004504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4A"/>
    <w:rsid w:val="00360EE2"/>
    <w:rsid w:val="0045044A"/>
    <w:rsid w:val="00AE5069"/>
    <w:rsid w:val="00E85D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7E19C-76AB-4BF9-ACC0-2D33EE0C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2017-06-15T22:39:00Z</dcterms:created>
  <dcterms:modified xsi:type="dcterms:W3CDTF">2017-06-15T22:39:00Z</dcterms:modified>
</cp:coreProperties>
</file>