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297" w:rsidRDefault="00FC3297" w:rsidP="00FC3297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>Las nuevas generaciones de sindicalistas levantan la voz</w:t>
      </w:r>
    </w:p>
    <w:p w:rsidR="00FC3297" w:rsidRDefault="00FC3297" w:rsidP="00FC3297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</w:p>
    <w:p w:rsidR="00FC3297" w:rsidRDefault="00FC3297" w:rsidP="00FC3297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Julio César Domínguez Galván.-</w:t>
      </w:r>
      <w:r>
        <w:rPr>
          <w:rFonts w:ascii="Arial" w:hAnsi="Arial" w:cs="Arial"/>
          <w:sz w:val="20"/>
          <w:szCs w:val="20"/>
        </w:rPr>
        <w:t xml:space="preserve"> Como resultado de muchas semanas de preparación, debate, acuerdos y trabajo conjunto, el jueves 9 de noviembre se realizó el Foro “Nuevas Generaciones” en el auditorio de las Comisiones Mixtas de nuestra organización sindical. Este espacio fue concebido para dar voz a </w:t>
      </w:r>
      <w:proofErr w:type="spellStart"/>
      <w:r>
        <w:rPr>
          <w:rFonts w:ascii="Arial" w:hAnsi="Arial" w:cs="Arial"/>
          <w:sz w:val="20"/>
          <w:szCs w:val="20"/>
        </w:rPr>
        <w:t>aquell@s</w:t>
      </w:r>
      <w:proofErr w:type="spellEnd"/>
      <w:r>
        <w:rPr>
          <w:rFonts w:ascii="Arial" w:hAnsi="Arial" w:cs="Arial"/>
          <w:sz w:val="20"/>
          <w:szCs w:val="20"/>
        </w:rPr>
        <w:t xml:space="preserve"> integrantes de nuestra membresía que, aunque ya tienen cierta antigüedad laboral, hasta el momento han desarrollado poco trabajo en el ámbito sindical o bien a quienes están interesados en integrarse al mismo a partir de su reciente ingreso a nuestra Máxima Casa de Estudios como </w:t>
      </w:r>
      <w:proofErr w:type="spellStart"/>
      <w:r>
        <w:rPr>
          <w:rFonts w:ascii="Arial" w:hAnsi="Arial" w:cs="Arial"/>
          <w:sz w:val="20"/>
          <w:szCs w:val="20"/>
        </w:rPr>
        <w:t>trabajador@s</w:t>
      </w:r>
      <w:proofErr w:type="spellEnd"/>
      <w:r>
        <w:rPr>
          <w:rFonts w:ascii="Arial" w:hAnsi="Arial" w:cs="Arial"/>
          <w:sz w:val="20"/>
          <w:szCs w:val="20"/>
        </w:rPr>
        <w:t xml:space="preserve"> de base.</w:t>
      </w:r>
      <w:r>
        <w:rPr>
          <w:rFonts w:ascii="Arial" w:hAnsi="Arial" w:cs="Arial"/>
          <w:sz w:val="20"/>
          <w:szCs w:val="20"/>
        </w:rPr>
        <w:tab/>
      </w:r>
    </w:p>
    <w:p w:rsidR="00F83EE1" w:rsidRDefault="00F83EE1" w:rsidP="00FC3297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FC3297" w:rsidRDefault="00FC3297" w:rsidP="00FC3297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evento se desarrolló en el marco de los festejos por el 40 Aniversario del surgimiento del STUNAM y su objetivo principal consistió en escuchar a aquellos integrantes de la “nueva guardia” que tuvieran alguna crítica o propuesta, para visibilizar o atender las necesidades propias de este sector. Para ello, previamente se lanzó una convocatoria para que </w:t>
      </w:r>
      <w:proofErr w:type="spellStart"/>
      <w:r>
        <w:rPr>
          <w:rFonts w:ascii="Arial" w:hAnsi="Arial" w:cs="Arial"/>
          <w:sz w:val="20"/>
          <w:szCs w:val="20"/>
        </w:rPr>
        <w:t>l@s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interesad@s</w:t>
      </w:r>
      <w:proofErr w:type="spellEnd"/>
      <w:r>
        <w:rPr>
          <w:rFonts w:ascii="Arial" w:hAnsi="Arial" w:cs="Arial"/>
          <w:sz w:val="20"/>
          <w:szCs w:val="20"/>
        </w:rPr>
        <w:t xml:space="preserve"> participaran mediante una ponencia, misma que debía ser enviada a la comisión organizadora; los ejes temáticos fueron: identidad y conciencia política (lucha de clases); tecnología y colectividad; perspectiva y prospectiva sindical; y formación y carrera político sindical. </w:t>
      </w:r>
    </w:p>
    <w:p w:rsidR="00F83EE1" w:rsidRDefault="00F83EE1" w:rsidP="00FC3297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FC3297" w:rsidRDefault="00FC3297" w:rsidP="00F83EE1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el total de ponencias recibidas se realizó un compilado impreso y digital, mismo que fue distribuido el día del evento; además, se propuso y aceptó la impartición de conferencias dictadas por cuatro sindicalistas nacionales e internacionales.</w:t>
      </w:r>
    </w:p>
    <w:p w:rsidR="00F83EE1" w:rsidRDefault="00F83EE1" w:rsidP="00FC3297">
      <w:pPr>
        <w:pStyle w:val="NormalWeb"/>
        <w:ind w:firstLine="708"/>
        <w:jc w:val="both"/>
        <w:rPr>
          <w:rFonts w:ascii="Arial" w:hAnsi="Arial" w:cs="Arial"/>
          <w:sz w:val="20"/>
          <w:szCs w:val="20"/>
        </w:rPr>
      </w:pPr>
    </w:p>
    <w:p w:rsidR="00FC3297" w:rsidRDefault="00FC3297" w:rsidP="00FC3297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Foro dio inicio con las palabras de bienvenida del ingeniero Agustín Rodríguez Fuentes, quien permaneció durante todo el evento. Posteriormente se explicó la dinámica a seguir, la cual consistió en alternar la presentación de cuatro ponencias con alguno de los conferencistas. </w:t>
      </w:r>
    </w:p>
    <w:p w:rsidR="00F83EE1" w:rsidRDefault="00F83EE1" w:rsidP="00FC3297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FC3297" w:rsidRDefault="00FC3297" w:rsidP="00F83EE1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total se presentaron las dieciséis ponencias que se registraron en tiempo y forma, mismas que se intercalaron con las intervenciones de los cuatro conferencistas: Octavio Solís (STUNAM), Rebeca Hidalgo Duarte (ISP), Rafael Rodríguez Rocha (FESITUN-Nicaragua) y Alejandro Avilés (STUNAM). </w:t>
      </w:r>
    </w:p>
    <w:p w:rsidR="00F83EE1" w:rsidRDefault="00F83EE1" w:rsidP="00F83EE1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FC3297" w:rsidRDefault="00FC3297" w:rsidP="00F83EE1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Una vez que se escucharon estas veinte intervenciones, se dio la oportunidad de escuchar tres ponencias más que no se registraron en tiempo y forma, pero se permitió su participación en el ánimo de que el evento refrendara su madurez política y su carácter incluyente.</w:t>
      </w:r>
    </w:p>
    <w:p w:rsidR="00F83EE1" w:rsidRDefault="00F83EE1" w:rsidP="00F83EE1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FC3297" w:rsidRDefault="00FC3297" w:rsidP="00F83EE1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 clausurar los trabajos, el Secretario General señaló que estaba de acuerdo con prácticamente todo lo que los diferentes oradores plantearon durante la jornada, y agregó que “las nuevas generaciones tienen mucho trabajo, que es precisamente el de mantener las conquistas que las organizaciones sindicales democráticas han venido construyendo con grandes esfuerzos y sacrificios”. </w:t>
      </w:r>
    </w:p>
    <w:p w:rsidR="00F83EE1" w:rsidRDefault="00F83EE1" w:rsidP="00F83EE1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FC3297" w:rsidRDefault="00FC3297" w:rsidP="00F83EE1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Manifestó también que es necesario trabajar de forma conjunta en las grandes definiciones que necesita el país al asegurar que ambas generaciones, las nuevas y la que les preceden, se necesitan mutuamente: no todo lo nuevo es lo mejor ni todo lo viejo es lo peor, aseguró. Además, señaló la importancia de realizar un segundo evento para darle continuidad a esta iniciativa.</w:t>
      </w:r>
    </w:p>
    <w:p w:rsidR="00F83EE1" w:rsidRDefault="00F83EE1" w:rsidP="00F83EE1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FC3297" w:rsidRDefault="00FC3297" w:rsidP="00F83EE1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 terminar el evento se entregaron reconocimientos a </w:t>
      </w:r>
      <w:proofErr w:type="spellStart"/>
      <w:r>
        <w:rPr>
          <w:rFonts w:ascii="Arial" w:hAnsi="Arial" w:cs="Arial"/>
          <w:sz w:val="20"/>
          <w:szCs w:val="20"/>
        </w:rPr>
        <w:t>l@s</w:t>
      </w:r>
      <w:proofErr w:type="spellEnd"/>
      <w:r>
        <w:rPr>
          <w:rFonts w:ascii="Arial" w:hAnsi="Arial" w:cs="Arial"/>
          <w:sz w:val="20"/>
          <w:szCs w:val="20"/>
        </w:rPr>
        <w:t xml:space="preserve"> ponentes y conferencistas y se puntualizó que se editará una memoria que incluirá todas las intervenciones, fotografías, los carteles y otros elementos editoriales. ¡Espérala!</w:t>
      </w:r>
    </w:p>
    <w:bookmarkEnd w:id="0"/>
    <w:p w:rsidR="00FC3297" w:rsidRDefault="00FC3297"/>
    <w:sectPr w:rsidR="00FC32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97"/>
    <w:rsid w:val="00924B22"/>
    <w:rsid w:val="00EC20B0"/>
    <w:rsid w:val="00F83EE1"/>
    <w:rsid w:val="00FC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32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32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Claudia Campos Gutiérrez</cp:lastModifiedBy>
  <cp:revision>3</cp:revision>
  <dcterms:created xsi:type="dcterms:W3CDTF">2017-11-16T21:23:00Z</dcterms:created>
  <dcterms:modified xsi:type="dcterms:W3CDTF">2017-11-17T00:58:00Z</dcterms:modified>
</cp:coreProperties>
</file>