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394" w:rsidRDefault="00741394"/>
    <w:p w:rsidR="0051129D" w:rsidRDefault="0051129D"/>
    <w:p w:rsidR="0051129D" w:rsidRPr="0051129D" w:rsidRDefault="0051129D">
      <w:pPr>
        <w:rPr>
          <w:rFonts w:ascii="Arial" w:hAnsi="Arial" w:cs="Arial"/>
        </w:rPr>
      </w:pPr>
      <w:r w:rsidRPr="0051129D">
        <w:rPr>
          <w:rFonts w:ascii="Arial" w:hAnsi="Arial" w:cs="Arial"/>
        </w:rPr>
        <w:t xml:space="preserve">Felicitamos a todos los compañeros del Instituto de Investigaciones sobre la Universidad y la </w:t>
      </w:r>
      <w:r>
        <w:rPr>
          <w:rFonts w:ascii="Arial" w:hAnsi="Arial" w:cs="Arial"/>
        </w:rPr>
        <w:t>Educación (ISUE), por los 25 años de servicio en nuestra universidad.</w:t>
      </w:r>
      <w:bookmarkStart w:id="0" w:name="_GoBack"/>
      <w:bookmarkEnd w:id="0"/>
    </w:p>
    <w:sectPr w:rsidR="0051129D" w:rsidRPr="0051129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29D"/>
    <w:rsid w:val="0051129D"/>
    <w:rsid w:val="00741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AF0CC4-49F7-43F8-A3FB-38F71DD95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 velazquez marquez</dc:creator>
  <cp:keywords/>
  <dc:description/>
  <cp:lastModifiedBy>alfonso velazquez marquez</cp:lastModifiedBy>
  <cp:revision>1</cp:revision>
  <dcterms:created xsi:type="dcterms:W3CDTF">2017-11-27T22:24:00Z</dcterms:created>
  <dcterms:modified xsi:type="dcterms:W3CDTF">2017-11-27T22:26:00Z</dcterms:modified>
</cp:coreProperties>
</file>