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E9" w:rsidRPr="006F56CB" w:rsidRDefault="0028690E" w:rsidP="006F56CB">
      <w:pPr>
        <w:jc w:val="both"/>
        <w:rPr>
          <w:rFonts w:ascii="Arial" w:hAnsi="Arial" w:cs="Arial"/>
        </w:rPr>
      </w:pPr>
      <w:bookmarkStart w:id="0" w:name="_GoBack"/>
      <w:bookmarkEnd w:id="0"/>
      <w:r w:rsidRPr="006F56CB">
        <w:rPr>
          <w:rFonts w:ascii="Arial" w:hAnsi="Arial" w:cs="Arial"/>
        </w:rPr>
        <w:t>VII Seminario</w:t>
      </w:r>
      <w:r w:rsidR="00042E4E" w:rsidRPr="006F56CB">
        <w:rPr>
          <w:rFonts w:ascii="Arial" w:hAnsi="Arial" w:cs="Arial"/>
        </w:rPr>
        <w:t xml:space="preserve">: </w:t>
      </w:r>
      <w:r w:rsidR="00167296" w:rsidRPr="006F56CB">
        <w:rPr>
          <w:rFonts w:ascii="Arial" w:hAnsi="Arial" w:cs="Arial"/>
        </w:rPr>
        <w:t>El Sindicalismo Académico Uni</w:t>
      </w:r>
      <w:r w:rsidRPr="006F56CB">
        <w:rPr>
          <w:rFonts w:ascii="Arial" w:hAnsi="Arial" w:cs="Arial"/>
        </w:rPr>
        <w:t>versitario en México y Latinoamérica</w:t>
      </w:r>
      <w:r w:rsidR="00167296" w:rsidRPr="006F56CB">
        <w:rPr>
          <w:rFonts w:ascii="Arial" w:hAnsi="Arial" w:cs="Arial"/>
        </w:rPr>
        <w:t xml:space="preserve"> </w:t>
      </w:r>
    </w:p>
    <w:p w:rsidR="00042E4E" w:rsidRPr="006F56CB" w:rsidRDefault="00042E4E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                                                                                                       J. Antonio Muñoz M.</w:t>
      </w:r>
    </w:p>
    <w:p w:rsidR="002D7CFF" w:rsidRPr="006F56CB" w:rsidRDefault="002D7CFF" w:rsidP="006F56CB">
      <w:pPr>
        <w:jc w:val="both"/>
        <w:rPr>
          <w:rFonts w:ascii="Arial" w:hAnsi="Arial" w:cs="Arial"/>
        </w:rPr>
      </w:pPr>
    </w:p>
    <w:p w:rsidR="002120DA" w:rsidRPr="006F56CB" w:rsidRDefault="002020BC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C</w:t>
      </w:r>
      <w:r w:rsidR="00754B68" w:rsidRPr="006F56CB">
        <w:rPr>
          <w:rFonts w:ascii="Arial" w:hAnsi="Arial" w:cs="Arial"/>
        </w:rPr>
        <w:t>onvocado por la Secretaria General y la Sección Académica</w:t>
      </w:r>
      <w:r w:rsidR="00A75C26" w:rsidRPr="006F56CB">
        <w:rPr>
          <w:rFonts w:ascii="Arial" w:hAnsi="Arial" w:cs="Arial"/>
        </w:rPr>
        <w:t xml:space="preserve"> del STUNAM,</w:t>
      </w:r>
      <w:r w:rsidR="00421CC0" w:rsidRPr="006F56CB">
        <w:rPr>
          <w:rFonts w:ascii="Arial" w:hAnsi="Arial" w:cs="Arial"/>
        </w:rPr>
        <w:t xml:space="preserve"> el 22 de mayo y c</w:t>
      </w:r>
      <w:r w:rsidRPr="006F56CB">
        <w:rPr>
          <w:rFonts w:ascii="Arial" w:hAnsi="Arial" w:cs="Arial"/>
        </w:rPr>
        <w:t>on la participación de</w:t>
      </w:r>
      <w:r w:rsidR="001F43EE" w:rsidRPr="006F56CB">
        <w:rPr>
          <w:rFonts w:ascii="Arial" w:hAnsi="Arial" w:cs="Arial"/>
        </w:rPr>
        <w:t>l D</w:t>
      </w:r>
      <w:r w:rsidR="00816050" w:rsidRPr="006F56CB">
        <w:rPr>
          <w:rFonts w:ascii="Arial" w:hAnsi="Arial" w:cs="Arial"/>
        </w:rPr>
        <w:t>octo</w:t>
      </w:r>
      <w:r w:rsidR="001F43EE" w:rsidRPr="006F56CB">
        <w:rPr>
          <w:rFonts w:ascii="Arial" w:hAnsi="Arial" w:cs="Arial"/>
        </w:rPr>
        <w:t>r</w:t>
      </w:r>
      <w:r w:rsidR="00816050" w:rsidRPr="006F56CB">
        <w:rPr>
          <w:rFonts w:ascii="Arial" w:hAnsi="Arial" w:cs="Arial"/>
        </w:rPr>
        <w:t xml:space="preserve"> en Ciencia Política;</w:t>
      </w:r>
      <w:r w:rsidR="001F43EE" w:rsidRPr="006F56CB">
        <w:rPr>
          <w:rFonts w:ascii="Arial" w:hAnsi="Arial" w:cs="Arial"/>
        </w:rPr>
        <w:t xml:space="preserve"> Francisco Javier Aguilar</w:t>
      </w:r>
      <w:r w:rsidR="00816050" w:rsidRPr="006F56CB">
        <w:rPr>
          <w:rFonts w:ascii="Arial" w:hAnsi="Arial" w:cs="Arial"/>
        </w:rPr>
        <w:t xml:space="preserve"> García</w:t>
      </w:r>
      <w:r w:rsidR="006A1D80" w:rsidRPr="006F56CB">
        <w:rPr>
          <w:rFonts w:ascii="Arial" w:hAnsi="Arial" w:cs="Arial"/>
        </w:rPr>
        <w:t xml:space="preserve">; </w:t>
      </w:r>
      <w:r w:rsidR="00DC4CF5" w:rsidRPr="006F56CB">
        <w:rPr>
          <w:rFonts w:ascii="Arial" w:hAnsi="Arial" w:cs="Arial"/>
        </w:rPr>
        <w:t>Agustín Rodríguez, Secretario General,</w:t>
      </w:r>
      <w:r w:rsidR="0025583B" w:rsidRPr="006F56CB">
        <w:rPr>
          <w:rFonts w:ascii="Arial" w:hAnsi="Arial" w:cs="Arial"/>
        </w:rPr>
        <w:t xml:space="preserve"> Dra. Raquel Socorro</w:t>
      </w:r>
      <w:r w:rsidR="00DC5901" w:rsidRPr="006F56CB">
        <w:rPr>
          <w:rFonts w:ascii="Arial" w:hAnsi="Arial" w:cs="Arial"/>
        </w:rPr>
        <w:t xml:space="preserve"> Guillén; Secretaria de la Carrera Académica, </w:t>
      </w:r>
      <w:r w:rsidR="00DC4CF5" w:rsidRPr="006F56CB">
        <w:rPr>
          <w:rFonts w:ascii="Arial" w:hAnsi="Arial" w:cs="Arial"/>
        </w:rPr>
        <w:t xml:space="preserve"> Alberto Pulido Aranda,</w:t>
      </w:r>
      <w:r w:rsidR="00DC5901" w:rsidRPr="006F56CB">
        <w:rPr>
          <w:rFonts w:ascii="Arial" w:hAnsi="Arial" w:cs="Arial"/>
        </w:rPr>
        <w:t xml:space="preserve"> de Prensa y Propaganda, </w:t>
      </w:r>
      <w:r w:rsidR="006A1D80" w:rsidRPr="006F56CB">
        <w:rPr>
          <w:rFonts w:ascii="Arial" w:hAnsi="Arial" w:cs="Arial"/>
        </w:rPr>
        <w:t>Lourdes Zea, de Organización Académica; Patricia Gutiérrez,</w:t>
      </w:r>
      <w:r w:rsidR="00A30F56" w:rsidRPr="006F56CB">
        <w:rPr>
          <w:rFonts w:ascii="Arial" w:hAnsi="Arial" w:cs="Arial"/>
        </w:rPr>
        <w:t xml:space="preserve"> de</w:t>
      </w:r>
      <w:r w:rsidR="00F54A78" w:rsidRPr="006F56CB">
        <w:rPr>
          <w:rFonts w:ascii="Arial" w:hAnsi="Arial" w:cs="Arial"/>
        </w:rPr>
        <w:t xml:space="preserve"> Asuntos Universitarios</w:t>
      </w:r>
      <w:r w:rsidR="00A43F16" w:rsidRPr="006F56CB">
        <w:rPr>
          <w:rFonts w:ascii="Arial" w:hAnsi="Arial" w:cs="Arial"/>
        </w:rPr>
        <w:t>, Bruno Luna, de Organización Académica</w:t>
      </w:r>
      <w:r w:rsidR="00F54A78" w:rsidRPr="006F56CB">
        <w:rPr>
          <w:rFonts w:ascii="Arial" w:hAnsi="Arial" w:cs="Arial"/>
        </w:rPr>
        <w:t xml:space="preserve"> y </w:t>
      </w:r>
      <w:r w:rsidR="00FC548B" w:rsidRPr="006F56CB">
        <w:rPr>
          <w:rFonts w:ascii="Arial" w:hAnsi="Arial" w:cs="Arial"/>
        </w:rPr>
        <w:t>José Refugio Palma, de Fomento a la Vivienda</w:t>
      </w:r>
      <w:r w:rsidR="008665DA" w:rsidRPr="006F56CB">
        <w:rPr>
          <w:rFonts w:ascii="Arial" w:hAnsi="Arial" w:cs="Arial"/>
        </w:rPr>
        <w:t xml:space="preserve">, Se realizó en las Comisiones Mixtas Contractuales el VII Seminario Académico </w:t>
      </w:r>
      <w:r w:rsidR="00754B68" w:rsidRPr="006F56CB">
        <w:rPr>
          <w:rFonts w:ascii="Arial" w:hAnsi="Arial" w:cs="Arial"/>
        </w:rPr>
        <w:t>STUNAM: Sindicalismo Académico Universitario en México y Latinoamer</w:t>
      </w:r>
      <w:r w:rsidR="00421CC0" w:rsidRPr="006F56CB">
        <w:rPr>
          <w:rFonts w:ascii="Arial" w:hAnsi="Arial" w:cs="Arial"/>
        </w:rPr>
        <w:t>i</w:t>
      </w:r>
      <w:r w:rsidR="00754B68" w:rsidRPr="006F56CB">
        <w:rPr>
          <w:rFonts w:ascii="Arial" w:hAnsi="Arial" w:cs="Arial"/>
        </w:rPr>
        <w:t>cano</w:t>
      </w:r>
      <w:r w:rsidR="002120DA" w:rsidRPr="006F56CB">
        <w:rPr>
          <w:rFonts w:ascii="Arial" w:hAnsi="Arial" w:cs="Arial"/>
        </w:rPr>
        <w:t>.</w:t>
      </w:r>
    </w:p>
    <w:p w:rsidR="005B0CFF" w:rsidRPr="006F56CB" w:rsidRDefault="00995C22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Entre los temas a abo</w:t>
      </w:r>
      <w:r w:rsidR="00F73DD8" w:rsidRPr="006F56CB">
        <w:rPr>
          <w:rFonts w:ascii="Arial" w:hAnsi="Arial" w:cs="Arial"/>
        </w:rPr>
        <w:t>r</w:t>
      </w:r>
      <w:r w:rsidRPr="006F56CB">
        <w:rPr>
          <w:rFonts w:ascii="Arial" w:hAnsi="Arial" w:cs="Arial"/>
        </w:rPr>
        <w:t>dar,</w:t>
      </w:r>
      <w:r w:rsidR="00F73DD8" w:rsidRPr="006F56CB">
        <w:rPr>
          <w:rFonts w:ascii="Arial" w:hAnsi="Arial" w:cs="Arial"/>
        </w:rPr>
        <w:t xml:space="preserve"> la presentadora del evento, </w:t>
      </w:r>
      <w:r w:rsidR="002120DA" w:rsidRPr="006F56CB">
        <w:rPr>
          <w:rFonts w:ascii="Arial" w:hAnsi="Arial" w:cs="Arial"/>
        </w:rPr>
        <w:t>Dra. Raquel Socorro Guillén,</w:t>
      </w:r>
      <w:r w:rsidR="00F73DD8" w:rsidRPr="006F56CB">
        <w:rPr>
          <w:rFonts w:ascii="Arial" w:hAnsi="Arial" w:cs="Arial"/>
        </w:rPr>
        <w:t xml:space="preserve"> dijo, se tocar</w:t>
      </w:r>
      <w:r w:rsidR="00A90B76" w:rsidRPr="006F56CB">
        <w:rPr>
          <w:rFonts w:ascii="Arial" w:hAnsi="Arial" w:cs="Arial"/>
        </w:rPr>
        <w:t>á</w:t>
      </w:r>
      <w:r w:rsidR="00F73DD8" w:rsidRPr="006F56CB">
        <w:rPr>
          <w:rFonts w:ascii="Arial" w:hAnsi="Arial" w:cs="Arial"/>
        </w:rPr>
        <w:t xml:space="preserve"> aspectos de sindicalización académica y estabilidad laboral, </w:t>
      </w:r>
      <w:r w:rsidR="00844BFC" w:rsidRPr="006F56CB">
        <w:rPr>
          <w:rFonts w:ascii="Arial" w:hAnsi="Arial" w:cs="Arial"/>
        </w:rPr>
        <w:t xml:space="preserve">autonomía universitaria y el legado de reforma universitaria, así como educación de calidad y evaluación </w:t>
      </w:r>
      <w:r w:rsidR="00014679" w:rsidRPr="006F56CB">
        <w:rPr>
          <w:rFonts w:ascii="Arial" w:hAnsi="Arial" w:cs="Arial"/>
        </w:rPr>
        <w:t>en la educación superior.</w:t>
      </w:r>
      <w:r w:rsidR="00844BFC" w:rsidRPr="006F56CB">
        <w:rPr>
          <w:rFonts w:ascii="Arial" w:hAnsi="Arial" w:cs="Arial"/>
        </w:rPr>
        <w:t xml:space="preserve"> </w:t>
      </w:r>
      <w:r w:rsidR="00014679" w:rsidRPr="006F56CB">
        <w:rPr>
          <w:rFonts w:ascii="Arial" w:hAnsi="Arial" w:cs="Arial"/>
        </w:rPr>
        <w:t>S</w:t>
      </w:r>
      <w:r w:rsidR="002120DA" w:rsidRPr="006F56CB">
        <w:rPr>
          <w:rFonts w:ascii="Arial" w:hAnsi="Arial" w:cs="Arial"/>
        </w:rPr>
        <w:t xml:space="preserve">eñaló, </w:t>
      </w:r>
      <w:r w:rsidR="00A43F16" w:rsidRPr="006F56CB">
        <w:rPr>
          <w:rFonts w:ascii="Arial" w:hAnsi="Arial" w:cs="Arial"/>
        </w:rPr>
        <w:t xml:space="preserve">que con estas actividades se busca </w:t>
      </w:r>
      <w:r w:rsidR="008665DA" w:rsidRPr="006F56CB">
        <w:rPr>
          <w:rFonts w:ascii="Arial" w:hAnsi="Arial" w:cs="Arial"/>
        </w:rPr>
        <w:t xml:space="preserve">    </w:t>
      </w:r>
      <w:r w:rsidR="00816050" w:rsidRPr="006F56CB">
        <w:rPr>
          <w:rFonts w:ascii="Arial" w:hAnsi="Arial" w:cs="Arial"/>
        </w:rPr>
        <w:t xml:space="preserve"> </w:t>
      </w:r>
      <w:r w:rsidR="00E66917" w:rsidRPr="006F56CB">
        <w:rPr>
          <w:rFonts w:ascii="Arial" w:hAnsi="Arial" w:cs="Arial"/>
        </w:rPr>
        <w:t>a</w:t>
      </w:r>
      <w:r w:rsidR="00723D83" w:rsidRPr="006F56CB">
        <w:rPr>
          <w:rFonts w:ascii="Arial" w:hAnsi="Arial" w:cs="Arial"/>
        </w:rPr>
        <w:t>tender las perspectivas del Desarrollo Académico</w:t>
      </w:r>
      <w:r w:rsidR="000019E2" w:rsidRPr="006F56CB">
        <w:rPr>
          <w:rFonts w:ascii="Arial" w:hAnsi="Arial" w:cs="Arial"/>
        </w:rPr>
        <w:t xml:space="preserve">, con estas actividades </w:t>
      </w:r>
      <w:r w:rsidR="00723D83" w:rsidRPr="006F56CB">
        <w:rPr>
          <w:rFonts w:ascii="Arial" w:hAnsi="Arial" w:cs="Arial"/>
        </w:rPr>
        <w:t>al personal académico afiliado al STUNAM, en sus necesidades de información</w:t>
      </w:r>
      <w:r w:rsidR="006F711B" w:rsidRPr="006F56CB">
        <w:rPr>
          <w:rFonts w:ascii="Arial" w:hAnsi="Arial" w:cs="Arial"/>
        </w:rPr>
        <w:t>.</w:t>
      </w:r>
      <w:r w:rsidR="00723D83" w:rsidRPr="006F56CB">
        <w:rPr>
          <w:rFonts w:ascii="Arial" w:hAnsi="Arial" w:cs="Arial"/>
        </w:rPr>
        <w:t xml:space="preserve"> </w:t>
      </w:r>
    </w:p>
    <w:p w:rsidR="005C7596" w:rsidRPr="006F56CB" w:rsidRDefault="00A90B76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El Dr. Francisco Javier Aguilar, en su ponencia </w:t>
      </w:r>
      <w:r w:rsidR="004F2CEC" w:rsidRPr="006F56CB">
        <w:rPr>
          <w:rFonts w:ascii="Arial" w:hAnsi="Arial" w:cs="Arial"/>
        </w:rPr>
        <w:t>precisó,</w:t>
      </w:r>
      <w:r w:rsidR="00181EFC" w:rsidRPr="006F56CB">
        <w:rPr>
          <w:rFonts w:ascii="Arial" w:hAnsi="Arial" w:cs="Arial"/>
        </w:rPr>
        <w:t xml:space="preserve"> que el sindical</w:t>
      </w:r>
      <w:r w:rsidR="005A1B9E" w:rsidRPr="006F56CB">
        <w:rPr>
          <w:rFonts w:ascii="Arial" w:hAnsi="Arial" w:cs="Arial"/>
        </w:rPr>
        <w:t>ismo del Siglo XIX, en América Latina, se desarrolló ampliamente y a</w:t>
      </w:r>
      <w:r w:rsidR="004F2CEC" w:rsidRPr="006F56CB">
        <w:rPr>
          <w:rFonts w:ascii="Arial" w:hAnsi="Arial" w:cs="Arial"/>
        </w:rPr>
        <w:t xml:space="preserve"> </w:t>
      </w:r>
      <w:r w:rsidR="00181EFC" w:rsidRPr="006F56CB">
        <w:rPr>
          <w:rFonts w:ascii="Arial" w:hAnsi="Arial" w:cs="Arial"/>
        </w:rPr>
        <w:t>finales del siglo xx, Latinoamérica experimentó una transición dual que transformó el panorama político y económico de la región</w:t>
      </w:r>
      <w:r w:rsidR="00F00072" w:rsidRPr="006F56CB">
        <w:rPr>
          <w:rFonts w:ascii="Arial" w:hAnsi="Arial" w:cs="Arial"/>
        </w:rPr>
        <w:t>, aunque advirtió que se presentar</w:t>
      </w:r>
      <w:r w:rsidR="000F61D9" w:rsidRPr="006F56CB">
        <w:rPr>
          <w:rFonts w:ascii="Arial" w:hAnsi="Arial" w:cs="Arial"/>
        </w:rPr>
        <w:t>on fenómenos como</w:t>
      </w:r>
      <w:r w:rsidR="00181EFC" w:rsidRPr="006F56CB">
        <w:rPr>
          <w:rFonts w:ascii="Arial" w:hAnsi="Arial" w:cs="Arial"/>
        </w:rPr>
        <w:t xml:space="preserve"> desaceleración de la economía, aumentó el desempleo, el empleo informal y la desigualdad; asimismo, hubo un declive de los movimientos sindicales; como resultado, surgieron nuevos movimientos sociales que se han manifestado en diversos países</w:t>
      </w:r>
      <w:r w:rsidR="000F61D9" w:rsidRPr="006F56CB">
        <w:rPr>
          <w:rFonts w:ascii="Arial" w:hAnsi="Arial" w:cs="Arial"/>
        </w:rPr>
        <w:t xml:space="preserve"> de Latinoamérica</w:t>
      </w:r>
      <w:r w:rsidR="00181EFC" w:rsidRPr="006F56CB">
        <w:rPr>
          <w:rFonts w:ascii="Arial" w:hAnsi="Arial" w:cs="Arial"/>
        </w:rPr>
        <w:t xml:space="preserve">. </w:t>
      </w:r>
    </w:p>
    <w:p w:rsidR="00B51974" w:rsidRPr="006F56CB" w:rsidRDefault="00EC4EDA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Precisó, que a partir de</w:t>
      </w:r>
      <w:r w:rsidR="00181EFC" w:rsidRPr="006F56CB">
        <w:rPr>
          <w:rFonts w:ascii="Arial" w:hAnsi="Arial" w:cs="Arial"/>
        </w:rPr>
        <w:t xml:space="preserve"> los años 1970 se ha </w:t>
      </w:r>
      <w:r w:rsidRPr="006F56CB">
        <w:rPr>
          <w:rFonts w:ascii="Arial" w:hAnsi="Arial" w:cs="Arial"/>
        </w:rPr>
        <w:t>caracterizado</w:t>
      </w:r>
      <w:r w:rsidR="00181EFC" w:rsidRPr="006F56CB">
        <w:rPr>
          <w:rFonts w:ascii="Arial" w:hAnsi="Arial" w:cs="Arial"/>
        </w:rPr>
        <w:t xml:space="preserve"> un debilitamiento del corporativismo tradicional y del Estado centralista fuerte, lo cual ha resultado en una nueva relación entre el Estado y la sociedad, que se ve reflejada en la movilización social</w:t>
      </w:r>
      <w:r w:rsidRPr="006F56CB">
        <w:rPr>
          <w:rFonts w:ascii="Arial" w:hAnsi="Arial" w:cs="Arial"/>
        </w:rPr>
        <w:t xml:space="preserve"> e indicó que de los años 80s para acá, </w:t>
      </w:r>
      <w:r w:rsidR="00025284" w:rsidRPr="006F56CB">
        <w:rPr>
          <w:rFonts w:ascii="Arial" w:hAnsi="Arial" w:cs="Arial"/>
        </w:rPr>
        <w:t>a habido cambio muy bruscos en América Latina, se puede observar ascensos y descensos</w:t>
      </w:r>
      <w:r w:rsidR="00B51974" w:rsidRPr="006F56CB">
        <w:rPr>
          <w:rFonts w:ascii="Arial" w:hAnsi="Arial" w:cs="Arial"/>
        </w:rPr>
        <w:t>.</w:t>
      </w:r>
    </w:p>
    <w:p w:rsidR="00495E55" w:rsidRPr="006F56CB" w:rsidRDefault="00B51974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Dijo, que el sindicalismo en México, en los años, 40 al 70 del siglo pasado, </w:t>
      </w:r>
      <w:r w:rsidR="006128F2" w:rsidRPr="006F56CB">
        <w:rPr>
          <w:rFonts w:ascii="Arial" w:hAnsi="Arial" w:cs="Arial"/>
        </w:rPr>
        <w:t xml:space="preserve">tuvo ascenso en las universidades y a partir de los años 80m el capitalismo se ha encargado de limitar los </w:t>
      </w:r>
      <w:r w:rsidR="00A2263C" w:rsidRPr="006F56CB">
        <w:rPr>
          <w:rFonts w:ascii="Arial" w:hAnsi="Arial" w:cs="Arial"/>
        </w:rPr>
        <w:t>c</w:t>
      </w:r>
      <w:r w:rsidR="006128F2" w:rsidRPr="006F56CB">
        <w:rPr>
          <w:rFonts w:ascii="Arial" w:hAnsi="Arial" w:cs="Arial"/>
        </w:rPr>
        <w:t>ontratos</w:t>
      </w:r>
      <w:r w:rsidR="00A2263C" w:rsidRPr="006F56CB">
        <w:rPr>
          <w:rFonts w:ascii="Arial" w:hAnsi="Arial" w:cs="Arial"/>
        </w:rPr>
        <w:t xml:space="preserve"> c</w:t>
      </w:r>
      <w:r w:rsidR="006128F2" w:rsidRPr="006F56CB">
        <w:rPr>
          <w:rFonts w:ascii="Arial" w:hAnsi="Arial" w:cs="Arial"/>
        </w:rPr>
        <w:t>olectivos</w:t>
      </w:r>
      <w:r w:rsidR="00AB50FA" w:rsidRPr="006F56CB">
        <w:rPr>
          <w:rFonts w:ascii="Arial" w:hAnsi="Arial" w:cs="Arial"/>
        </w:rPr>
        <w:t>,</w:t>
      </w:r>
      <w:r w:rsidR="00A2263C" w:rsidRPr="006F56CB">
        <w:rPr>
          <w:rFonts w:ascii="Arial" w:hAnsi="Arial" w:cs="Arial"/>
        </w:rPr>
        <w:t xml:space="preserve"> así como las condiciones de trabajo. Se refirió al STUNAM, </w:t>
      </w:r>
      <w:r w:rsidR="00AB50FA" w:rsidRPr="006F56CB">
        <w:rPr>
          <w:rFonts w:ascii="Arial" w:hAnsi="Arial" w:cs="Arial"/>
        </w:rPr>
        <w:t>donde no ha sufrido cambios importantes su Contrato Colectivo de Trabajo</w:t>
      </w:r>
      <w:r w:rsidR="00495E55" w:rsidRPr="006F56CB">
        <w:rPr>
          <w:rFonts w:ascii="Arial" w:hAnsi="Arial" w:cs="Arial"/>
        </w:rPr>
        <w:t xml:space="preserve"> y mantiene una resistencia importante.</w:t>
      </w:r>
    </w:p>
    <w:p w:rsidR="00ED6846" w:rsidRPr="006F56CB" w:rsidRDefault="00495E55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Estimó, que las organizaciones sindicales en México tienen importantes retos</w:t>
      </w:r>
      <w:r w:rsidR="006815C5" w:rsidRPr="006F56CB">
        <w:rPr>
          <w:rFonts w:ascii="Arial" w:hAnsi="Arial" w:cs="Arial"/>
        </w:rPr>
        <w:t xml:space="preserve">, entre ellos uno de importancia hacer crecer la fuerza sindical y realizar alianzas, pues estimó que solo juntos </w:t>
      </w:r>
      <w:r w:rsidR="00ED6846" w:rsidRPr="006F56CB">
        <w:rPr>
          <w:rFonts w:ascii="Arial" w:hAnsi="Arial" w:cs="Arial"/>
        </w:rPr>
        <w:t>se podrá defender los interese de los trabajadores ante esta avalancha que es el capitalismo.</w:t>
      </w:r>
    </w:p>
    <w:p w:rsidR="00B51974" w:rsidRPr="006F56CB" w:rsidRDefault="00ED6846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Dijo que las organizaciones </w:t>
      </w:r>
      <w:r w:rsidR="005447C1" w:rsidRPr="006F56CB">
        <w:rPr>
          <w:rFonts w:ascii="Arial" w:hAnsi="Arial" w:cs="Arial"/>
        </w:rPr>
        <w:t>internacion</w:t>
      </w:r>
      <w:r w:rsidRPr="006F56CB">
        <w:rPr>
          <w:rFonts w:ascii="Arial" w:hAnsi="Arial" w:cs="Arial"/>
        </w:rPr>
        <w:t xml:space="preserve">ales están logrando </w:t>
      </w:r>
      <w:r w:rsidR="00631E7B" w:rsidRPr="006F56CB">
        <w:rPr>
          <w:rFonts w:ascii="Arial" w:hAnsi="Arial" w:cs="Arial"/>
        </w:rPr>
        <w:t>incidir en el terreno laboral ante</w:t>
      </w:r>
      <w:r w:rsidRPr="006F56CB">
        <w:rPr>
          <w:rFonts w:ascii="Arial" w:hAnsi="Arial" w:cs="Arial"/>
        </w:rPr>
        <w:t xml:space="preserve"> los gobiernos </w:t>
      </w:r>
      <w:r w:rsidR="005447C1" w:rsidRPr="006F56CB">
        <w:rPr>
          <w:rFonts w:ascii="Arial" w:hAnsi="Arial" w:cs="Arial"/>
        </w:rPr>
        <w:t xml:space="preserve">locales, </w:t>
      </w:r>
      <w:r w:rsidR="00631E7B" w:rsidRPr="006F56CB">
        <w:rPr>
          <w:rFonts w:ascii="Arial" w:hAnsi="Arial" w:cs="Arial"/>
        </w:rPr>
        <w:t>por lo que llamó a los sindicatos a realizar de ser necesario alianza con el mismo gobierno</w:t>
      </w:r>
      <w:r w:rsidR="00A11D74" w:rsidRPr="006F56CB">
        <w:rPr>
          <w:rFonts w:ascii="Arial" w:hAnsi="Arial" w:cs="Arial"/>
        </w:rPr>
        <w:t xml:space="preserve"> para evitar imposiciones de fuera.</w:t>
      </w:r>
      <w:r w:rsidR="00AB50FA" w:rsidRPr="006F56CB">
        <w:rPr>
          <w:rFonts w:ascii="Arial" w:hAnsi="Arial" w:cs="Arial"/>
        </w:rPr>
        <w:t xml:space="preserve"> </w:t>
      </w:r>
    </w:p>
    <w:p w:rsidR="00DB0D0C" w:rsidRPr="006F56CB" w:rsidRDefault="00DB0D0C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lastRenderedPageBreak/>
        <w:t xml:space="preserve">Lourdes Zea, se refirió a la necesidad de sindicalizar cada vez más a trabajadores, pues, estimó, que la fuerza laboral es la que </w:t>
      </w:r>
      <w:r w:rsidR="00D8367E" w:rsidRPr="006F56CB">
        <w:rPr>
          <w:rFonts w:ascii="Arial" w:hAnsi="Arial" w:cs="Arial"/>
        </w:rPr>
        <w:t>realmente puede dar transformaciones importantes a un país. Dijo que el 10 por ciento de Población Económicamente Activa</w:t>
      </w:r>
      <w:r w:rsidR="00281626" w:rsidRPr="006F56CB">
        <w:rPr>
          <w:rFonts w:ascii="Arial" w:hAnsi="Arial" w:cs="Arial"/>
        </w:rPr>
        <w:t xml:space="preserve"> está sindicalizada y de ahí solo el 2 por ciento son independientes, por lo que llamó a impulsar la sindicalización.</w:t>
      </w:r>
    </w:p>
    <w:p w:rsidR="00281626" w:rsidRPr="006F56CB" w:rsidRDefault="003F6F16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Alberto Pulido, de Prensa y Propaganda, se refirió, </w:t>
      </w:r>
      <w:r w:rsidR="0033703B" w:rsidRPr="006F56CB">
        <w:rPr>
          <w:rFonts w:ascii="Arial" w:hAnsi="Arial" w:cs="Arial"/>
        </w:rPr>
        <w:t xml:space="preserve">a que los académicos e investigadores de la UNAM, han sido marginados, denunció que la problemática laboral de ese sector ha quedado en manos de funcionarios </w:t>
      </w:r>
      <w:r w:rsidR="00472F21" w:rsidRPr="006F56CB">
        <w:rPr>
          <w:rFonts w:ascii="Arial" w:hAnsi="Arial" w:cs="Arial"/>
        </w:rPr>
        <w:t>viendo siempre el interés de ellos y pocas veces el de los académicos e investigadores.</w:t>
      </w:r>
    </w:p>
    <w:p w:rsidR="00472F21" w:rsidRPr="006F56CB" w:rsidRDefault="00472F21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Dijo</w:t>
      </w:r>
      <w:r w:rsidR="00E15CA1" w:rsidRPr="006F56CB">
        <w:rPr>
          <w:rFonts w:ascii="Arial" w:hAnsi="Arial" w:cs="Arial"/>
        </w:rPr>
        <w:t xml:space="preserve">, </w:t>
      </w:r>
      <w:r w:rsidRPr="006F56CB">
        <w:rPr>
          <w:rFonts w:ascii="Arial" w:hAnsi="Arial" w:cs="Arial"/>
        </w:rPr>
        <w:t xml:space="preserve">a lo largo de la historia de la UNAM, grupos de docentes han encabezado luchas importantes </w:t>
      </w:r>
      <w:r w:rsidR="00CE4AEE" w:rsidRPr="006F56CB">
        <w:rPr>
          <w:rFonts w:ascii="Arial" w:hAnsi="Arial" w:cs="Arial"/>
        </w:rPr>
        <w:t xml:space="preserve">para crear organizaciones sindicales con poco resultado. Por lo que manifestó, que se debe replantear las tácticas a seguir </w:t>
      </w:r>
      <w:r w:rsidR="009E71A1" w:rsidRPr="006F56CB">
        <w:rPr>
          <w:rFonts w:ascii="Arial" w:hAnsi="Arial" w:cs="Arial"/>
        </w:rPr>
        <w:t xml:space="preserve">para ganar la titularidad del CCT Académico, a través de campañas de afiliación, lucha en defensa de la estabilidad laboral, </w:t>
      </w:r>
      <w:r w:rsidR="00B03BF8" w:rsidRPr="006F56CB">
        <w:rPr>
          <w:rFonts w:ascii="Arial" w:hAnsi="Arial" w:cs="Arial"/>
        </w:rPr>
        <w:t>definitividad y respeto a sus derechos laborales.</w:t>
      </w:r>
    </w:p>
    <w:p w:rsidR="00B03BF8" w:rsidRPr="006F56CB" w:rsidRDefault="00B03BF8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Apuntó que la Sección Académica del STUNAM, </w:t>
      </w:r>
      <w:r w:rsidR="005C06F4" w:rsidRPr="006F56CB">
        <w:rPr>
          <w:rFonts w:ascii="Arial" w:hAnsi="Arial" w:cs="Arial"/>
        </w:rPr>
        <w:t xml:space="preserve">debe impulsar acciones para “lograr el fortalecimiento del personal académico el cual está íntimamente ligado a la transformación democrática de la UNAM. </w:t>
      </w:r>
    </w:p>
    <w:p w:rsidR="00E814AA" w:rsidRPr="006F56CB" w:rsidRDefault="00E15CA1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Llamó a una serie de acciones como una Comisión </w:t>
      </w:r>
      <w:r w:rsidR="00A85773" w:rsidRPr="006F56CB">
        <w:rPr>
          <w:rFonts w:ascii="Arial" w:hAnsi="Arial" w:cs="Arial"/>
        </w:rPr>
        <w:t xml:space="preserve">de Análisis de afiliados académicos, reuniones nacionales para analizar la educación superior en México, </w:t>
      </w:r>
      <w:r w:rsidR="00B52AC1" w:rsidRPr="006F56CB">
        <w:rPr>
          <w:rFonts w:ascii="Arial" w:hAnsi="Arial" w:cs="Arial"/>
        </w:rPr>
        <w:t xml:space="preserve">luchar por una reforma al Estatuto del Personal Académico, luchar por el ingreso, promoción </w:t>
      </w:r>
      <w:r w:rsidR="00272091" w:rsidRPr="006F56CB">
        <w:rPr>
          <w:rFonts w:ascii="Arial" w:hAnsi="Arial" w:cs="Arial"/>
        </w:rPr>
        <w:t>y regularización de ese personal, así, como abrir los cursos para obtener definitividad</w:t>
      </w:r>
      <w:r w:rsidR="00E814AA" w:rsidRPr="006F56CB">
        <w:rPr>
          <w:rFonts w:ascii="Arial" w:hAnsi="Arial" w:cs="Arial"/>
        </w:rPr>
        <w:t xml:space="preserve"> y hacer cumplir el Artículo 204, de apertura a con</w:t>
      </w:r>
      <w:r w:rsidR="006F56CB" w:rsidRPr="006F56CB">
        <w:rPr>
          <w:rFonts w:ascii="Arial" w:hAnsi="Arial" w:cs="Arial"/>
        </w:rPr>
        <w:t>c</w:t>
      </w:r>
      <w:r w:rsidR="00E814AA" w:rsidRPr="006F56CB">
        <w:rPr>
          <w:rFonts w:ascii="Arial" w:hAnsi="Arial" w:cs="Arial"/>
        </w:rPr>
        <w:t>ursos de oposición.</w:t>
      </w:r>
    </w:p>
    <w:p w:rsidR="00AF2B6A" w:rsidRPr="006F56CB" w:rsidRDefault="00E814AA" w:rsidP="006F56CB">
      <w:pPr>
        <w:pStyle w:val="Sinespaciado"/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Para la Clausura, Agustín Rodríguez</w:t>
      </w:r>
      <w:r w:rsidR="009B41D1" w:rsidRPr="006F56CB">
        <w:rPr>
          <w:rFonts w:ascii="Arial" w:hAnsi="Arial" w:cs="Arial"/>
        </w:rPr>
        <w:t>,</w:t>
      </w:r>
      <w:r w:rsidR="00AF2B6A" w:rsidRPr="006F56CB">
        <w:rPr>
          <w:rFonts w:ascii="Arial" w:hAnsi="Arial" w:cs="Arial"/>
        </w:rPr>
        <w:t xml:space="preserve"> expuso</w:t>
      </w:r>
      <w:r w:rsidR="007C0B41" w:rsidRPr="006F56CB">
        <w:rPr>
          <w:rFonts w:ascii="Arial" w:hAnsi="Arial" w:cs="Arial"/>
        </w:rPr>
        <w:t>,</w:t>
      </w:r>
      <w:r w:rsidR="00993418" w:rsidRPr="006F56CB">
        <w:rPr>
          <w:rFonts w:ascii="Arial" w:hAnsi="Arial" w:cs="Arial"/>
        </w:rPr>
        <w:t xml:space="preserve"> </w:t>
      </w:r>
      <w:r w:rsidR="002742BA" w:rsidRPr="006F56CB">
        <w:rPr>
          <w:rFonts w:ascii="Arial" w:hAnsi="Arial" w:cs="Arial"/>
        </w:rPr>
        <w:t>para</w:t>
      </w:r>
      <w:r w:rsidR="00AF2B6A" w:rsidRPr="006F56CB">
        <w:rPr>
          <w:rFonts w:ascii="Arial" w:hAnsi="Arial" w:cs="Arial"/>
        </w:rPr>
        <w:t xml:space="preserve"> la organización sindical</w:t>
      </w:r>
      <w:r w:rsidR="002742BA" w:rsidRPr="006F56CB">
        <w:rPr>
          <w:rFonts w:ascii="Arial" w:hAnsi="Arial" w:cs="Arial"/>
        </w:rPr>
        <w:t>,</w:t>
      </w:r>
      <w:r w:rsidR="00993418" w:rsidRPr="006F56CB">
        <w:rPr>
          <w:rFonts w:ascii="Arial" w:hAnsi="Arial" w:cs="Arial"/>
        </w:rPr>
        <w:t xml:space="preserve"> </w:t>
      </w:r>
      <w:r w:rsidR="00C669A9" w:rsidRPr="006F56CB">
        <w:rPr>
          <w:rFonts w:ascii="Arial" w:hAnsi="Arial" w:cs="Arial"/>
        </w:rPr>
        <w:t>el sector académico es muy importante y su problemática laboral tiene</w:t>
      </w:r>
      <w:r w:rsidR="006F56CB">
        <w:rPr>
          <w:rFonts w:ascii="Arial" w:hAnsi="Arial" w:cs="Arial"/>
        </w:rPr>
        <w:t xml:space="preserve"> más</w:t>
      </w:r>
      <w:r w:rsidR="00C669A9" w:rsidRPr="006F56CB">
        <w:rPr>
          <w:rFonts w:ascii="Arial" w:hAnsi="Arial" w:cs="Arial"/>
        </w:rPr>
        <w:t xml:space="preserve"> de 50 años. Llamó a redoblar </w:t>
      </w:r>
      <w:r w:rsidR="002920CC" w:rsidRPr="006F56CB">
        <w:rPr>
          <w:rFonts w:ascii="Arial" w:hAnsi="Arial" w:cs="Arial"/>
        </w:rPr>
        <w:t>esfuerzos para incorporar a los académicos al STUNAM, y retomar</w:t>
      </w:r>
      <w:r w:rsidR="006F56CB" w:rsidRPr="006F56CB">
        <w:rPr>
          <w:rFonts w:ascii="Arial" w:hAnsi="Arial" w:cs="Arial"/>
        </w:rPr>
        <w:t>,</w:t>
      </w:r>
      <w:r w:rsidR="002920CC" w:rsidRPr="006F56CB">
        <w:rPr>
          <w:rFonts w:ascii="Arial" w:hAnsi="Arial" w:cs="Arial"/>
        </w:rPr>
        <w:t xml:space="preserve"> el rumbo</w:t>
      </w:r>
      <w:r w:rsidR="00576C57">
        <w:rPr>
          <w:rFonts w:ascii="Arial" w:hAnsi="Arial" w:cs="Arial"/>
        </w:rPr>
        <w:t xml:space="preserve"> de lucha compatido</w:t>
      </w:r>
      <w:r w:rsidR="002920CC" w:rsidRPr="006F56CB">
        <w:rPr>
          <w:rFonts w:ascii="Arial" w:hAnsi="Arial" w:cs="Arial"/>
        </w:rPr>
        <w:t xml:space="preserve"> con ese sector.</w:t>
      </w:r>
    </w:p>
    <w:p w:rsidR="00AF2B6A" w:rsidRPr="006F56CB" w:rsidRDefault="00AF2B6A" w:rsidP="006F56CB">
      <w:pPr>
        <w:pStyle w:val="Sinespaciado"/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Consideró que en la mayoría de las universidades el sector académico es beneficiado con algunos privilegios lo que ha traído como consecuencia poca organización y mínima lucha por sus derechos.</w:t>
      </w:r>
    </w:p>
    <w:p w:rsidR="00AF2B6A" w:rsidRPr="006F56CB" w:rsidRDefault="00AF2B6A" w:rsidP="006F56CB">
      <w:pPr>
        <w:pStyle w:val="Sinespaciado"/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>Propuso, que se</w:t>
      </w:r>
      <w:r w:rsidR="002742BA" w:rsidRPr="006F56CB">
        <w:rPr>
          <w:rFonts w:ascii="Arial" w:hAnsi="Arial" w:cs="Arial"/>
        </w:rPr>
        <w:t xml:space="preserve"> bus</w:t>
      </w:r>
      <w:r w:rsidR="007C0B41" w:rsidRPr="006F56CB">
        <w:rPr>
          <w:rFonts w:ascii="Arial" w:hAnsi="Arial" w:cs="Arial"/>
        </w:rPr>
        <w:t>qu</w:t>
      </w:r>
      <w:r w:rsidR="002E45BF" w:rsidRPr="006F56CB">
        <w:rPr>
          <w:rFonts w:ascii="Arial" w:hAnsi="Arial" w:cs="Arial"/>
        </w:rPr>
        <w:t>e</w:t>
      </w:r>
      <w:r w:rsidR="002742BA" w:rsidRPr="006F56CB">
        <w:rPr>
          <w:rFonts w:ascii="Arial" w:hAnsi="Arial" w:cs="Arial"/>
        </w:rPr>
        <w:t xml:space="preserve"> como dar mayor</w:t>
      </w:r>
      <w:r w:rsidRPr="006F56CB">
        <w:rPr>
          <w:rFonts w:ascii="Arial" w:hAnsi="Arial" w:cs="Arial"/>
        </w:rPr>
        <w:t xml:space="preserve"> certidumbre a los académicos</w:t>
      </w:r>
      <w:r w:rsidR="002E45BF" w:rsidRPr="006F56CB">
        <w:rPr>
          <w:rFonts w:ascii="Arial" w:hAnsi="Arial" w:cs="Arial"/>
        </w:rPr>
        <w:t>,</w:t>
      </w:r>
      <w:r w:rsidRPr="006F56CB">
        <w:rPr>
          <w:rFonts w:ascii="Arial" w:hAnsi="Arial" w:cs="Arial"/>
        </w:rPr>
        <w:t xml:space="preserve"> de responder ante la problemática que enfrentan.</w:t>
      </w:r>
      <w:r w:rsidR="002E45BF" w:rsidRPr="006F56CB">
        <w:rPr>
          <w:rFonts w:ascii="Arial" w:hAnsi="Arial" w:cs="Arial"/>
        </w:rPr>
        <w:t xml:space="preserve"> </w:t>
      </w:r>
      <w:r w:rsidRPr="006F56CB">
        <w:rPr>
          <w:rFonts w:ascii="Arial" w:hAnsi="Arial" w:cs="Arial"/>
        </w:rPr>
        <w:t>Estimó</w:t>
      </w:r>
      <w:r w:rsidR="007C0B41" w:rsidRPr="006F56CB">
        <w:rPr>
          <w:rFonts w:ascii="Arial" w:hAnsi="Arial" w:cs="Arial"/>
        </w:rPr>
        <w:t>,</w:t>
      </w:r>
      <w:r w:rsidRPr="006F56CB">
        <w:rPr>
          <w:rFonts w:ascii="Arial" w:hAnsi="Arial" w:cs="Arial"/>
        </w:rPr>
        <w:t xml:space="preserve"> para el buen desempeño de las actividades sindicales en el sector académico, donde existan problemas debe buscarse la solución, pues lo fundamental es trabajar, </w:t>
      </w:r>
      <w:r w:rsidR="002356D3" w:rsidRPr="006F56CB">
        <w:rPr>
          <w:rFonts w:ascii="Arial" w:hAnsi="Arial" w:cs="Arial"/>
        </w:rPr>
        <w:t>invit</w:t>
      </w:r>
      <w:r w:rsidRPr="006F56CB">
        <w:rPr>
          <w:rFonts w:ascii="Arial" w:hAnsi="Arial" w:cs="Arial"/>
        </w:rPr>
        <w:t xml:space="preserve">ó, </w:t>
      </w:r>
      <w:r w:rsidR="002356D3" w:rsidRPr="006F56CB">
        <w:rPr>
          <w:rFonts w:ascii="Arial" w:hAnsi="Arial" w:cs="Arial"/>
        </w:rPr>
        <w:t>a</w:t>
      </w:r>
      <w:r w:rsidRPr="006F56CB">
        <w:rPr>
          <w:rFonts w:ascii="Arial" w:hAnsi="Arial" w:cs="Arial"/>
        </w:rPr>
        <w:t>l área académica del STUNAM,</w:t>
      </w:r>
      <w:r w:rsidR="009E41A7" w:rsidRPr="006F56CB">
        <w:rPr>
          <w:rFonts w:ascii="Arial" w:hAnsi="Arial" w:cs="Arial"/>
        </w:rPr>
        <w:t xml:space="preserve"> a tener un mayor contacto con los académicos pa</w:t>
      </w:r>
      <w:r w:rsidR="00CA408C" w:rsidRPr="006F56CB">
        <w:rPr>
          <w:rFonts w:ascii="Arial" w:hAnsi="Arial" w:cs="Arial"/>
        </w:rPr>
        <w:t>ra tener un</w:t>
      </w:r>
      <w:r w:rsidRPr="006F56CB">
        <w:rPr>
          <w:rFonts w:ascii="Arial" w:hAnsi="Arial" w:cs="Arial"/>
        </w:rPr>
        <w:t xml:space="preserve"> papel más participativo.  </w:t>
      </w:r>
    </w:p>
    <w:p w:rsidR="00AF2B6A" w:rsidRPr="006F56CB" w:rsidRDefault="00AF2B6A" w:rsidP="006F56CB">
      <w:pPr>
        <w:pStyle w:val="Sinespaciado"/>
        <w:jc w:val="both"/>
        <w:rPr>
          <w:rFonts w:ascii="Arial" w:hAnsi="Arial" w:cs="Arial"/>
        </w:rPr>
      </w:pPr>
    </w:p>
    <w:p w:rsidR="00AF2B6A" w:rsidRPr="006F56CB" w:rsidRDefault="00AF2B6A" w:rsidP="006F56CB">
      <w:pPr>
        <w:pStyle w:val="Sinespaciado"/>
        <w:jc w:val="both"/>
        <w:rPr>
          <w:rFonts w:ascii="Arial" w:hAnsi="Arial" w:cs="Arial"/>
        </w:rPr>
      </w:pPr>
    </w:p>
    <w:p w:rsidR="00E15CA1" w:rsidRPr="006F56CB" w:rsidRDefault="00272091" w:rsidP="006F56CB">
      <w:pPr>
        <w:jc w:val="both"/>
        <w:rPr>
          <w:rFonts w:ascii="Arial" w:hAnsi="Arial" w:cs="Arial"/>
        </w:rPr>
      </w:pPr>
      <w:r w:rsidRPr="006F56CB">
        <w:rPr>
          <w:rFonts w:ascii="Arial" w:hAnsi="Arial" w:cs="Arial"/>
        </w:rPr>
        <w:t xml:space="preserve"> </w:t>
      </w:r>
    </w:p>
    <w:p w:rsidR="00A2263C" w:rsidRPr="006F56CB" w:rsidRDefault="00A2263C" w:rsidP="006F56CB">
      <w:pPr>
        <w:jc w:val="both"/>
        <w:rPr>
          <w:rFonts w:ascii="Arial" w:hAnsi="Arial" w:cs="Arial"/>
        </w:rPr>
      </w:pPr>
    </w:p>
    <w:sectPr w:rsidR="00A2263C" w:rsidRPr="006F5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96"/>
    <w:rsid w:val="000019E2"/>
    <w:rsid w:val="00014679"/>
    <w:rsid w:val="00025284"/>
    <w:rsid w:val="00042E4E"/>
    <w:rsid w:val="00045C27"/>
    <w:rsid w:val="00060ACB"/>
    <w:rsid w:val="000752D8"/>
    <w:rsid w:val="0009475C"/>
    <w:rsid w:val="000F61D9"/>
    <w:rsid w:val="00123FFE"/>
    <w:rsid w:val="00167296"/>
    <w:rsid w:val="00181EFC"/>
    <w:rsid w:val="001F43EE"/>
    <w:rsid w:val="002020BC"/>
    <w:rsid w:val="002120DA"/>
    <w:rsid w:val="002356D3"/>
    <w:rsid w:val="0025583B"/>
    <w:rsid w:val="00272091"/>
    <w:rsid w:val="002742BA"/>
    <w:rsid w:val="00281626"/>
    <w:rsid w:val="00282E5B"/>
    <w:rsid w:val="0028690E"/>
    <w:rsid w:val="002920CC"/>
    <w:rsid w:val="002D7CFF"/>
    <w:rsid w:val="002E45BF"/>
    <w:rsid w:val="002F559E"/>
    <w:rsid w:val="00322C94"/>
    <w:rsid w:val="0033703B"/>
    <w:rsid w:val="003F6F16"/>
    <w:rsid w:val="00421CC0"/>
    <w:rsid w:val="004501A4"/>
    <w:rsid w:val="00472F21"/>
    <w:rsid w:val="00495E55"/>
    <w:rsid w:val="004F2CEC"/>
    <w:rsid w:val="005447C1"/>
    <w:rsid w:val="00576C57"/>
    <w:rsid w:val="005970AB"/>
    <w:rsid w:val="005A1B9E"/>
    <w:rsid w:val="005B0CFF"/>
    <w:rsid w:val="005C06F4"/>
    <w:rsid w:val="005C5CB0"/>
    <w:rsid w:val="005C7596"/>
    <w:rsid w:val="006128F2"/>
    <w:rsid w:val="00631E7B"/>
    <w:rsid w:val="00647262"/>
    <w:rsid w:val="006815C5"/>
    <w:rsid w:val="006A1D80"/>
    <w:rsid w:val="006B55AF"/>
    <w:rsid w:val="006F56CB"/>
    <w:rsid w:val="006F711B"/>
    <w:rsid w:val="00723D83"/>
    <w:rsid w:val="00754B68"/>
    <w:rsid w:val="007C0B41"/>
    <w:rsid w:val="0080230E"/>
    <w:rsid w:val="00815F57"/>
    <w:rsid w:val="00816050"/>
    <w:rsid w:val="00844BFC"/>
    <w:rsid w:val="008665DA"/>
    <w:rsid w:val="00993418"/>
    <w:rsid w:val="00995C22"/>
    <w:rsid w:val="009B41D1"/>
    <w:rsid w:val="009E41A7"/>
    <w:rsid w:val="009E71A1"/>
    <w:rsid w:val="00A11D74"/>
    <w:rsid w:val="00A2263C"/>
    <w:rsid w:val="00A30F56"/>
    <w:rsid w:val="00A43F16"/>
    <w:rsid w:val="00A75C26"/>
    <w:rsid w:val="00A85773"/>
    <w:rsid w:val="00A90B76"/>
    <w:rsid w:val="00AB50FA"/>
    <w:rsid w:val="00AF2B6A"/>
    <w:rsid w:val="00B03BF8"/>
    <w:rsid w:val="00B51974"/>
    <w:rsid w:val="00B52AC1"/>
    <w:rsid w:val="00C669A9"/>
    <w:rsid w:val="00CA408C"/>
    <w:rsid w:val="00CE4AEE"/>
    <w:rsid w:val="00D8367E"/>
    <w:rsid w:val="00D969E9"/>
    <w:rsid w:val="00DB0D0C"/>
    <w:rsid w:val="00DC4CF5"/>
    <w:rsid w:val="00DC5901"/>
    <w:rsid w:val="00E15CA1"/>
    <w:rsid w:val="00E66917"/>
    <w:rsid w:val="00E814AA"/>
    <w:rsid w:val="00EC4EDA"/>
    <w:rsid w:val="00ED6846"/>
    <w:rsid w:val="00F00072"/>
    <w:rsid w:val="00F07203"/>
    <w:rsid w:val="00F54A78"/>
    <w:rsid w:val="00F73DD8"/>
    <w:rsid w:val="00F801DA"/>
    <w:rsid w:val="00F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6DBFA-CD0B-45A2-B911-80074CF6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AF2B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</dc:creator>
  <cp:keywords/>
  <dc:description/>
  <cp:lastModifiedBy>alfonso velazquez marquez</cp:lastModifiedBy>
  <cp:revision>2</cp:revision>
  <dcterms:created xsi:type="dcterms:W3CDTF">2018-05-24T12:40:00Z</dcterms:created>
  <dcterms:modified xsi:type="dcterms:W3CDTF">2018-05-24T12:40:00Z</dcterms:modified>
</cp:coreProperties>
</file>