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E7C" w:rsidRDefault="004F7E7C" w:rsidP="004F7E7C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4F7E7C">
        <w:rPr>
          <w:rFonts w:ascii="Arial" w:hAnsi="Arial" w:cs="Arial"/>
          <w:b/>
          <w:sz w:val="24"/>
          <w:szCs w:val="24"/>
        </w:rPr>
        <w:t>Presentación de la nueva Delegación Sindical en Morelia</w:t>
      </w:r>
    </w:p>
    <w:p w:rsidR="00F34B2E" w:rsidRPr="004F7E7C" w:rsidRDefault="00F34B2E" w:rsidP="004F7E7C">
      <w:pPr>
        <w:jc w:val="center"/>
        <w:rPr>
          <w:rFonts w:ascii="Arial" w:hAnsi="Arial" w:cs="Arial"/>
          <w:b/>
          <w:sz w:val="24"/>
          <w:szCs w:val="24"/>
        </w:rPr>
      </w:pPr>
    </w:p>
    <w:p w:rsidR="00F34B2E" w:rsidRDefault="004F7E7C" w:rsidP="004F7E7C">
      <w:pPr>
        <w:jc w:val="both"/>
        <w:rPr>
          <w:rFonts w:ascii="Arial" w:hAnsi="Arial" w:cs="Arial"/>
        </w:rPr>
      </w:pPr>
      <w:r w:rsidRPr="004F7E7C">
        <w:rPr>
          <w:rFonts w:ascii="Arial" w:hAnsi="Arial" w:cs="Arial"/>
        </w:rPr>
        <w:t>En las instalaciones de la </w:t>
      </w:r>
      <w:hyperlink r:id="rId5" w:history="1">
        <w:r w:rsidRPr="004F7E7C">
          <w:rPr>
            <w:rStyle w:val="Hipervnculo"/>
            <w:rFonts w:ascii="Arial" w:hAnsi="Arial" w:cs="Arial"/>
          </w:rPr>
          <w:t>#CSAM</w:t>
        </w:r>
      </w:hyperlink>
      <w:r w:rsidRPr="004F7E7C">
        <w:rPr>
          <w:rFonts w:ascii="Arial" w:hAnsi="Arial" w:cs="Arial"/>
        </w:rPr>
        <w:t> </w:t>
      </w:r>
      <w:hyperlink r:id="rId6" w:history="1">
        <w:r w:rsidRPr="004F7E7C">
          <w:rPr>
            <w:rStyle w:val="Hipervnculo"/>
            <w:rFonts w:ascii="Arial" w:hAnsi="Arial" w:cs="Arial"/>
          </w:rPr>
          <w:t>#UNAM</w:t>
        </w:r>
      </w:hyperlink>
      <w:r w:rsidRPr="004F7E7C">
        <w:rPr>
          <w:rFonts w:ascii="Arial" w:hAnsi="Arial" w:cs="Arial"/>
        </w:rPr>
        <w:t> </w:t>
      </w:r>
      <w:hyperlink r:id="rId7" w:history="1">
        <w:r w:rsidRPr="004F7E7C">
          <w:rPr>
            <w:rStyle w:val="Hipervnculo"/>
            <w:rFonts w:ascii="Arial" w:hAnsi="Arial" w:cs="Arial"/>
          </w:rPr>
          <w:t>#Morelia</w:t>
        </w:r>
      </w:hyperlink>
      <w:r w:rsidRPr="004F7E7C">
        <w:rPr>
          <w:rFonts w:ascii="Arial" w:hAnsi="Arial" w:cs="Arial"/>
        </w:rPr>
        <w:t> se llevó acabo la presentación de la Delegación Sindical en pleno 2018 - 2020. Con las autoridades y representación de la UNAM en esta dependencia. </w:t>
      </w:r>
    </w:p>
    <w:p w:rsidR="00F34B2E" w:rsidRDefault="00F34B2E" w:rsidP="004F7E7C">
      <w:pPr>
        <w:jc w:val="both"/>
        <w:rPr>
          <w:rFonts w:ascii="Arial" w:hAnsi="Arial" w:cs="Arial"/>
        </w:rPr>
      </w:pPr>
    </w:p>
    <w:p w:rsidR="004F7E7C" w:rsidRPr="004F7E7C" w:rsidRDefault="004F7E7C" w:rsidP="004F7E7C">
      <w:pPr>
        <w:jc w:val="both"/>
        <w:rPr>
          <w:rFonts w:ascii="Arial" w:hAnsi="Arial" w:cs="Arial"/>
        </w:rPr>
      </w:pPr>
      <w:r w:rsidRPr="004F7E7C">
        <w:rPr>
          <w:rFonts w:ascii="Arial" w:hAnsi="Arial" w:cs="Arial"/>
        </w:rPr>
        <w:t>La intención fue, hacerle de conocimiento a esta administración, quienes serán los trabajadores que nos representarán al </w:t>
      </w:r>
      <w:hyperlink r:id="rId8" w:history="1">
        <w:r w:rsidRPr="004F7E7C">
          <w:rPr>
            <w:rStyle w:val="Hipervnculo"/>
            <w:rFonts w:ascii="Arial" w:hAnsi="Arial" w:cs="Arial"/>
          </w:rPr>
          <w:t>#STUNAM</w:t>
        </w:r>
      </w:hyperlink>
      <w:r w:rsidRPr="004F7E7C">
        <w:rPr>
          <w:rFonts w:ascii="Arial" w:hAnsi="Arial" w:cs="Arial"/>
        </w:rPr>
        <w:t> en las diferentes subcomisiones contractuales y quienes forman parte de las subcomisiones autónomas sindicales. Esto con el fin de que se respete su figura y se den las facilidades necesarias en el desempeño de sus funciones.</w:t>
      </w:r>
    </w:p>
    <w:bookmarkEnd w:id="0"/>
    <w:p w:rsidR="004F7E7C" w:rsidRPr="004F7E7C" w:rsidRDefault="004F7E7C">
      <w:pPr>
        <w:rPr>
          <w:rFonts w:ascii="Arial" w:hAnsi="Arial" w:cs="Arial"/>
        </w:rPr>
      </w:pPr>
    </w:p>
    <w:sectPr w:rsidR="004F7E7C" w:rsidRPr="004F7E7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E7C"/>
    <w:rsid w:val="004F7E7C"/>
    <w:rsid w:val="005A6B50"/>
    <w:rsid w:val="00EC31FB"/>
    <w:rsid w:val="00F3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F7E7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F7E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1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ashtag/stunam?source=feed_tex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hashtag/morelia?source=feed_tex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facebook.com/hashtag/unam?source=feed_text" TargetMode="External"/><Relationship Id="rId5" Type="http://schemas.openxmlformats.org/officeDocument/2006/relationships/hyperlink" Target="https://www.facebook.com/hashtag/csam?source=feed_tex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velazquez marquez</dc:creator>
  <cp:keywords/>
  <dc:description/>
  <cp:lastModifiedBy>Claudia Campos Gutiérrez</cp:lastModifiedBy>
  <cp:revision>3</cp:revision>
  <dcterms:created xsi:type="dcterms:W3CDTF">2018-08-10T13:19:00Z</dcterms:created>
  <dcterms:modified xsi:type="dcterms:W3CDTF">2018-08-15T14:13:00Z</dcterms:modified>
</cp:coreProperties>
</file>