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5FA" w:rsidRDefault="005F65FA"/>
    <w:p w:rsidR="00B27F95" w:rsidRPr="00B27F95" w:rsidRDefault="00B27F95" w:rsidP="00B27F95">
      <w:pPr>
        <w:pBdr>
          <w:top w:val="nil"/>
          <w:left w:val="nil"/>
          <w:bottom w:val="nil"/>
          <w:right w:val="nil"/>
          <w:between w:val="nil"/>
          <w:bar w:val="nil"/>
        </w:pBdr>
        <w:spacing w:after="0" w:line="240" w:lineRule="auto"/>
        <w:rPr>
          <w:rFonts w:ascii="Arial" w:eastAsia="Arial Unicode MS" w:hAnsi="Arial" w:cs="Arial"/>
          <w:color w:val="000000"/>
          <w:sz w:val="24"/>
          <w:szCs w:val="24"/>
          <w:bdr w:val="nil"/>
          <w:lang w:val="es-ES_tradnl" w:eastAsia="es-MX"/>
        </w:rPr>
      </w:pPr>
      <w:bookmarkStart w:id="0" w:name="_GoBack"/>
      <w:bookmarkEnd w:id="0"/>
    </w:p>
    <w:p w:rsidR="00B27F95" w:rsidRPr="00B27F95" w:rsidRDefault="00B27F95" w:rsidP="00B27F95">
      <w:pPr>
        <w:shd w:val="clear" w:color="auto" w:fill="FFFFFF"/>
        <w:spacing w:after="0" w:line="240" w:lineRule="auto"/>
        <w:jc w:val="center"/>
        <w:rPr>
          <w:rFonts w:ascii="Arial" w:eastAsia="Times New Roman" w:hAnsi="Arial" w:cs="Arial"/>
          <w:color w:val="000000"/>
          <w:sz w:val="24"/>
          <w:szCs w:val="24"/>
          <w:lang w:eastAsia="es-MX"/>
        </w:rPr>
      </w:pPr>
      <w:r w:rsidRPr="00B27F95">
        <w:rPr>
          <w:rFonts w:ascii="Arial" w:eastAsia="Times New Roman" w:hAnsi="Arial" w:cs="Arial"/>
          <w:b/>
          <w:bCs/>
          <w:color w:val="000000"/>
          <w:sz w:val="24"/>
          <w:szCs w:val="24"/>
          <w:lang w:eastAsia="es-MX"/>
        </w:rPr>
        <w:t>Solidaridad plena con las demandas estudiantiles en la UNAM</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rPr>
          <w:rFonts w:ascii="Arial" w:eastAsia="Times New Roman" w:hAnsi="Arial" w:cs="Arial"/>
          <w:color w:val="000000"/>
          <w:sz w:val="21"/>
          <w:szCs w:val="21"/>
          <w:lang w:eastAsia="es-MX"/>
        </w:rPr>
      </w:pPr>
      <w:r w:rsidRPr="00B27F95">
        <w:rPr>
          <w:rFonts w:ascii="Arial" w:eastAsia="Times New Roman" w:hAnsi="Arial" w:cs="Arial"/>
          <w:i/>
          <w:iCs/>
          <w:color w:val="000000"/>
          <w:sz w:val="21"/>
          <w:szCs w:val="21"/>
          <w:lang w:eastAsia="es-MX"/>
        </w:rPr>
        <w:t>A los universitarios.</w:t>
      </w:r>
    </w:p>
    <w:p w:rsidR="00B27F95" w:rsidRPr="00B27F95" w:rsidRDefault="00B27F95" w:rsidP="00B27F95">
      <w:pPr>
        <w:shd w:val="clear" w:color="auto" w:fill="FFFFFF"/>
        <w:spacing w:after="0" w:line="240" w:lineRule="auto"/>
        <w:rPr>
          <w:rFonts w:ascii="Arial" w:eastAsia="Times New Roman" w:hAnsi="Arial" w:cs="Arial"/>
          <w:color w:val="000000"/>
          <w:sz w:val="21"/>
          <w:szCs w:val="21"/>
          <w:lang w:eastAsia="es-MX"/>
        </w:rPr>
      </w:pPr>
      <w:r w:rsidRPr="00B27F95">
        <w:rPr>
          <w:rFonts w:ascii="Arial" w:eastAsia="Times New Roman" w:hAnsi="Arial" w:cs="Arial"/>
          <w:i/>
          <w:iCs/>
          <w:color w:val="000000"/>
          <w:sz w:val="21"/>
          <w:szCs w:val="21"/>
          <w:lang w:eastAsia="es-MX"/>
        </w:rPr>
        <w:t>A la opinión pública.</w:t>
      </w:r>
    </w:p>
    <w:p w:rsidR="00B27F95" w:rsidRPr="00B27F95" w:rsidRDefault="00B27F95" w:rsidP="00B27F95">
      <w:pPr>
        <w:shd w:val="clear" w:color="auto" w:fill="FFFFFF"/>
        <w:spacing w:after="0" w:line="240" w:lineRule="auto"/>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Para las organizaciones abajo firmantes, integradas en la Unión Nacional de los Trabajadores, nos resulta inadmisible aceptar la existencia de grupos de porros, que de manera violenta agreden a estudiantes de la UNAM.</w:t>
      </w: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En nuestra máxima casa de estudios debe prevalecer el dialogo, el respeto a las ideas entre su comunidad y rechazar la violencia en todas sus modalidades y más aún cuando ésta es generada por grupos de choque, como fue el caso de las agresiones arteras que el pasado 3 de septiembre  sufrieron estudiantes que se manifestaban pacíficamente en la explanada de la torre de rectoría. </w:t>
      </w: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Los agresores se encuentran plenamente identificados, varios de ellos ya han sido expulsados de la institución, ahora, las autoridades judiciales federales deben aplicar con todo rigor la ley  y sancionar a los porros que resulten responsables, los que de manera impune agredieron a los jóvenes universitarios y que históricamente han violentado las actividades sustantivas  que en la UNAM se realizan.</w:t>
      </w: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Los sindicatos integrados en la UNT reiteramos nuestra defensa a la educación pública superior y en especial a la UNAM, institución que representa el proyecto cultural más importante que hemos construido los mexicanos.</w:t>
      </w: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 xml:space="preserve">“Apoyo total a las demandas estudiantiles, rechazo al </w:t>
      </w:r>
      <w:proofErr w:type="spellStart"/>
      <w:r w:rsidRPr="00B27F95">
        <w:rPr>
          <w:rFonts w:ascii="Arial" w:eastAsia="Times New Roman" w:hAnsi="Arial" w:cs="Arial"/>
          <w:color w:val="000000"/>
          <w:sz w:val="21"/>
          <w:szCs w:val="21"/>
          <w:lang w:eastAsia="es-MX"/>
        </w:rPr>
        <w:t>porrismo</w:t>
      </w:r>
      <w:proofErr w:type="spellEnd"/>
      <w:r w:rsidRPr="00B27F95">
        <w:rPr>
          <w:rFonts w:ascii="Arial" w:eastAsia="Times New Roman" w:hAnsi="Arial" w:cs="Arial"/>
          <w:color w:val="000000"/>
          <w:sz w:val="21"/>
          <w:szCs w:val="21"/>
          <w:lang w:eastAsia="es-MX"/>
        </w:rPr>
        <w:t xml:space="preserve"> y a la generación </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roofErr w:type="gramStart"/>
      <w:r w:rsidRPr="00B27F95">
        <w:rPr>
          <w:rFonts w:ascii="Arial" w:eastAsia="Times New Roman" w:hAnsi="Arial" w:cs="Arial"/>
          <w:color w:val="000000"/>
          <w:sz w:val="21"/>
          <w:szCs w:val="21"/>
          <w:lang w:eastAsia="es-MX"/>
        </w:rPr>
        <w:t>de</w:t>
      </w:r>
      <w:proofErr w:type="gramEnd"/>
      <w:r w:rsidRPr="00B27F95">
        <w:rPr>
          <w:rFonts w:ascii="Arial" w:eastAsia="Times New Roman" w:hAnsi="Arial" w:cs="Arial"/>
          <w:color w:val="000000"/>
          <w:sz w:val="21"/>
          <w:szCs w:val="21"/>
          <w:lang w:eastAsia="es-MX"/>
        </w:rPr>
        <w:t xml:space="preserve"> violencia en la UNAM”</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“Entre los universitarios debe prevalecer el dialogo y no la confrontación “</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“Fuera porros de la UNAM”</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 xml:space="preserve">“Sanciones judiciales a los responsables de generar violencia contra </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roofErr w:type="gramStart"/>
      <w:r w:rsidRPr="00B27F95">
        <w:rPr>
          <w:rFonts w:ascii="Arial" w:eastAsia="Times New Roman" w:hAnsi="Arial" w:cs="Arial"/>
          <w:color w:val="000000"/>
          <w:sz w:val="21"/>
          <w:szCs w:val="21"/>
          <w:lang w:eastAsia="es-MX"/>
        </w:rPr>
        <w:t>los</w:t>
      </w:r>
      <w:proofErr w:type="gramEnd"/>
      <w:r w:rsidRPr="00B27F95">
        <w:rPr>
          <w:rFonts w:ascii="Arial" w:eastAsia="Times New Roman" w:hAnsi="Arial" w:cs="Arial"/>
          <w:color w:val="000000"/>
          <w:sz w:val="21"/>
          <w:szCs w:val="21"/>
          <w:lang w:eastAsia="es-MX"/>
        </w:rPr>
        <w:t xml:space="preserve"> estudiantes universitarios”</w:t>
      </w:r>
    </w:p>
    <w:p w:rsidR="00B27F95" w:rsidRPr="00B27F95" w:rsidRDefault="00B27F95" w:rsidP="00B27F95">
      <w:pPr>
        <w:shd w:val="clear" w:color="auto" w:fill="FFFFFF"/>
        <w:spacing w:after="0" w:line="240" w:lineRule="auto"/>
        <w:jc w:val="both"/>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A T E N T A M E N  T E</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Ciudad de México a 6 de septiembre de 2018</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Presidencia Colegiada de la UNT</w:t>
      </w: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p>
    <w:p w:rsidR="00B27F95" w:rsidRPr="00B27F95" w:rsidRDefault="00B27F95" w:rsidP="00B27F95">
      <w:pPr>
        <w:shd w:val="clear" w:color="auto" w:fill="FFFFFF"/>
        <w:spacing w:after="0" w:line="240" w:lineRule="auto"/>
        <w:jc w:val="center"/>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Agustín Rodríguez Fuentes, Francisco Hernández Juárez y Martín Rafael Díaz Covarrubias</w:t>
      </w:r>
    </w:p>
    <w:p w:rsidR="00B27F95" w:rsidRPr="00B27F95" w:rsidRDefault="00B27F95" w:rsidP="00B27F95">
      <w:pPr>
        <w:shd w:val="clear" w:color="auto" w:fill="FFFFFF"/>
        <w:spacing w:after="0" w:line="240" w:lineRule="auto"/>
        <w:rPr>
          <w:rFonts w:ascii="Arial" w:eastAsia="Times New Roman" w:hAnsi="Arial" w:cs="Arial"/>
          <w:color w:val="000000"/>
          <w:sz w:val="21"/>
          <w:szCs w:val="21"/>
          <w:lang w:eastAsia="es-MX"/>
        </w:rPr>
      </w:pPr>
    </w:p>
    <w:p w:rsidR="00B27F95" w:rsidRPr="00B27F95" w:rsidRDefault="00B27F95" w:rsidP="00B27F95">
      <w:pPr>
        <w:shd w:val="clear" w:color="auto" w:fill="FFFFFF"/>
        <w:spacing w:before="100" w:beforeAutospacing="1" w:after="100" w:afterAutospacing="1" w:line="240" w:lineRule="auto"/>
        <w:jc w:val="both"/>
        <w:rPr>
          <w:rFonts w:ascii="Arial" w:eastAsia="Times New Roman" w:hAnsi="Arial" w:cs="Arial"/>
          <w:color w:val="000000"/>
          <w:sz w:val="21"/>
          <w:szCs w:val="21"/>
          <w:lang w:eastAsia="es-MX"/>
        </w:rPr>
      </w:pPr>
      <w:r w:rsidRPr="00B27F95">
        <w:rPr>
          <w:rFonts w:ascii="Arial" w:eastAsia="Times New Roman" w:hAnsi="Arial" w:cs="Arial"/>
          <w:color w:val="000000"/>
          <w:sz w:val="21"/>
          <w:szCs w:val="21"/>
          <w:lang w:eastAsia="es-MX"/>
        </w:rPr>
        <w:t xml:space="preserve">Organizaciones afiliadas: Sindicato de Trabajadores de la Universidad Nacional Autónoma de México, Sindicato de Telefonistas de la República Mexicana, Asociación Sindical de Pilotos Aviadores, Sindicato Nacional de Empleados y Trabajadores del Nacional Monte de Piedad, Sindicato de Trabajadores de Técnicos y Manuales de Estudios y Laboratorios de la Producción </w:t>
      </w:r>
      <w:r w:rsidRPr="00B27F95">
        <w:rPr>
          <w:rFonts w:ascii="Arial" w:eastAsia="Times New Roman" w:hAnsi="Arial" w:cs="Arial"/>
          <w:color w:val="000000"/>
          <w:sz w:val="21"/>
          <w:szCs w:val="21"/>
          <w:lang w:eastAsia="es-MX"/>
        </w:rPr>
        <w:lastRenderedPageBreak/>
        <w:t>Cinematográfica, Similares y Conexos de la R. M., Asociación Sindical de Sobrecargos de Aviación, Sindicato de Trabajadores Académicos de la Universidad de Guadalajara, Sindicato Único de Trabajadores de la Industria Nuclear, Frente Amplio del Trabajo, Sindicato Independiente de Trabajadores de la Industria Automotriz, Similares y Conexos “Volkswagen de México”, Central Campesina Cardenista, Asociación de Jubilados de BANCOMEX, Sindicato Nacional de Trabajadores de Azúcares y Derivados “Chema Martínez”, Sindicato Nacional de Trabajadores del BANCOMEX, Sindicato Único de Trabajadores de NOTIMEX, Sindicato Único Nacional de Trabajadores de NAFINSA, Sindicato Nacional de Trabajadores del Instituto Mexicano del Petróleo, Sindicato de la Universidad Tecnológica de Nezahualcóyotl, CNPA-MN, Sindicato Nacional de Trabajadores de la Industria Llantera de TORNEL, Alianza de Tranviarios de México, Sindicato Independiente de Trabajadores de la Jornada, Sindicato de Trabajadores de METLIFE México, Sindicato de Trabajadores Universidad Tecnológica de Tejupilco, Sindicato Único de Trabajadores de Servicios de Líneas Aéreas,  Similares y Conexos “Independencia”, COSMOGAR “AVON”, Congreso Nacional de Jubilados Ferrocarrileros, Unión Nacional de Técnicos y Profesionistas Petroleros, Sindicato Nacional de Trabajadores de la Sociedad Cooperativa de los Telefonistas, Confederación Nacional de Trabajadores Universitarios, Sindicato Único de Trabajadores del Instituto de Educación Media Superior.</w:t>
      </w:r>
    </w:p>
    <w:p w:rsidR="00B27F95" w:rsidRPr="00B27F95" w:rsidRDefault="00B27F95" w:rsidP="00B27F95">
      <w:pPr>
        <w:shd w:val="clear" w:color="auto" w:fill="FFFFFF"/>
        <w:spacing w:after="0" w:line="240" w:lineRule="auto"/>
        <w:jc w:val="center"/>
        <w:rPr>
          <w:rFonts w:ascii="Helvetica" w:eastAsia="Times New Roman" w:hAnsi="Helvetica" w:cs="Times New Roman"/>
          <w:color w:val="000000"/>
          <w:sz w:val="21"/>
          <w:szCs w:val="21"/>
          <w:lang w:eastAsia="es-MX"/>
        </w:rPr>
      </w:pPr>
      <w:r w:rsidRPr="00B27F95">
        <w:rPr>
          <w:rFonts w:ascii="Helvetica" w:eastAsia="Times New Roman" w:hAnsi="Helvetica" w:cs="Times New Roman"/>
          <w:color w:val="000000"/>
          <w:sz w:val="21"/>
          <w:szCs w:val="21"/>
          <w:lang w:eastAsia="es-MX"/>
        </w:rPr>
        <w:t>Responsables de la publicación: Agustín Rodríguez Fuentes y Alberto Pulido Aranda, secretarios general y de prensa y propaganda respectivamente. </w:t>
      </w:r>
    </w:p>
    <w:p w:rsidR="00B27F95" w:rsidRPr="00B27F95" w:rsidRDefault="00B27F95" w:rsidP="00B27F95">
      <w:pPr>
        <w:shd w:val="clear" w:color="auto" w:fill="FFFFFF"/>
        <w:spacing w:after="0" w:line="240" w:lineRule="auto"/>
        <w:jc w:val="both"/>
        <w:rPr>
          <w:rFonts w:ascii="Arial" w:eastAsia="Times New Roman" w:hAnsi="Arial" w:cs="Arial"/>
          <w:sz w:val="24"/>
          <w:szCs w:val="24"/>
          <w:lang w:eastAsia="es-MX"/>
        </w:rPr>
      </w:pPr>
    </w:p>
    <w:p w:rsidR="00B27F95" w:rsidRPr="00B27F95" w:rsidRDefault="00B27F95" w:rsidP="00B27F95">
      <w:pPr>
        <w:pBdr>
          <w:top w:val="nil"/>
          <w:left w:val="nil"/>
          <w:bottom w:val="nil"/>
          <w:right w:val="nil"/>
          <w:between w:val="nil"/>
          <w:bar w:val="nil"/>
        </w:pBdr>
        <w:spacing w:after="0" w:line="240" w:lineRule="auto"/>
        <w:rPr>
          <w:rFonts w:ascii="Arial" w:eastAsia="Arial Unicode MS" w:hAnsi="Arial" w:cs="Arial"/>
          <w:color w:val="000000"/>
          <w:sz w:val="24"/>
          <w:szCs w:val="24"/>
          <w:bdr w:val="nil"/>
          <w:lang w:val="es-ES_tradnl" w:eastAsia="es-MX"/>
        </w:rPr>
      </w:pPr>
    </w:p>
    <w:p w:rsidR="00B27F95" w:rsidRPr="00B27F95" w:rsidRDefault="00B27F95" w:rsidP="00B27F95">
      <w:pPr>
        <w:pBdr>
          <w:top w:val="nil"/>
          <w:left w:val="nil"/>
          <w:bottom w:val="nil"/>
          <w:right w:val="nil"/>
          <w:between w:val="nil"/>
          <w:bar w:val="nil"/>
        </w:pBdr>
        <w:spacing w:after="0" w:line="240" w:lineRule="auto"/>
        <w:rPr>
          <w:rFonts w:ascii="Arial" w:eastAsia="Arial Unicode MS" w:hAnsi="Arial" w:cs="Arial"/>
          <w:color w:val="000000"/>
          <w:sz w:val="24"/>
          <w:szCs w:val="24"/>
          <w:bdr w:val="nil"/>
          <w:lang w:val="es-ES_tradnl" w:eastAsia="es-MX"/>
        </w:rPr>
      </w:pPr>
    </w:p>
    <w:p w:rsidR="00B27F95" w:rsidRDefault="00B27F95"/>
    <w:sectPr w:rsidR="00B27F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95"/>
    <w:rsid w:val="0018476D"/>
    <w:rsid w:val="002557E0"/>
    <w:rsid w:val="005F65FA"/>
    <w:rsid w:val="00B27F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2E3B1-5AEE-484A-BD0D-55C02B1A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3</cp:revision>
  <dcterms:created xsi:type="dcterms:W3CDTF">2018-09-06T19:21:00Z</dcterms:created>
  <dcterms:modified xsi:type="dcterms:W3CDTF">2018-09-06T21:02:00Z</dcterms:modified>
</cp:coreProperties>
</file>