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77FF" w:rsidRDefault="004177FF"/>
    <w:p w:rsidR="00E4471B" w:rsidRDefault="00E4471B"/>
    <w:p w:rsidR="00E4471B" w:rsidRDefault="00E4471B"/>
    <w:p w:rsidR="00E4471B" w:rsidRPr="00E4471B" w:rsidRDefault="00E4471B" w:rsidP="00E4471B">
      <w:pPr>
        <w:spacing w:after="120" w:line="240" w:lineRule="auto"/>
        <w:jc w:val="center"/>
        <w:rPr>
          <w:rFonts w:ascii="Arial" w:eastAsia="Calibri" w:hAnsi="Arial" w:cs="Arial"/>
          <w:color w:val="000000"/>
        </w:rPr>
      </w:pPr>
      <w:r w:rsidRPr="00E4471B">
        <w:rPr>
          <w:rFonts w:ascii="Arial" w:eastAsia="Calibri" w:hAnsi="Arial" w:cs="Arial"/>
          <w:b/>
          <w:bCs/>
          <w:color w:val="000000"/>
        </w:rPr>
        <w:t>Mujeres por la paz</w:t>
      </w:r>
    </w:p>
    <w:p w:rsidR="00E4471B" w:rsidRPr="00E4471B" w:rsidRDefault="00E4471B" w:rsidP="00E4471B">
      <w:pPr>
        <w:spacing w:after="120" w:line="240" w:lineRule="auto"/>
        <w:jc w:val="center"/>
        <w:rPr>
          <w:rFonts w:ascii="Arial" w:eastAsia="Calibri" w:hAnsi="Arial" w:cs="Arial"/>
          <w:b/>
          <w:color w:val="000000"/>
          <w:sz w:val="28"/>
          <w:szCs w:val="28"/>
        </w:rPr>
      </w:pPr>
      <w:r w:rsidRPr="00E4471B">
        <w:rPr>
          <w:rFonts w:ascii="Arial" w:eastAsia="Calibri" w:hAnsi="Arial" w:cs="Arial"/>
          <w:b/>
          <w:color w:val="000000"/>
          <w:sz w:val="28"/>
          <w:szCs w:val="28"/>
        </w:rPr>
        <w:t>Conferencia magistral del CEAIM</w:t>
      </w:r>
    </w:p>
    <w:p w:rsidR="00E4471B" w:rsidRPr="00E4471B" w:rsidRDefault="00E4471B" w:rsidP="00E4471B">
      <w:pPr>
        <w:spacing w:after="120" w:line="240" w:lineRule="auto"/>
        <w:jc w:val="center"/>
        <w:rPr>
          <w:rFonts w:ascii="Arial" w:eastAsia="Calibri" w:hAnsi="Arial" w:cs="Arial"/>
          <w:b/>
          <w:color w:val="FF0000"/>
          <w:sz w:val="24"/>
          <w:szCs w:val="24"/>
        </w:rPr>
      </w:pPr>
      <w:bookmarkStart w:id="0" w:name="_GoBack"/>
      <w:bookmarkEnd w:id="0"/>
    </w:p>
    <w:p w:rsidR="00E4471B" w:rsidRPr="00E4471B" w:rsidRDefault="00E4471B" w:rsidP="00E4471B">
      <w:pPr>
        <w:spacing w:after="0" w:line="240" w:lineRule="auto"/>
        <w:jc w:val="both"/>
        <w:rPr>
          <w:rFonts w:ascii="Arial" w:eastAsia="Calibri" w:hAnsi="Arial" w:cs="Arial"/>
          <w:color w:val="000000"/>
          <w:sz w:val="20"/>
          <w:szCs w:val="20"/>
        </w:rPr>
      </w:pPr>
      <w:r w:rsidRPr="00E4471B">
        <w:rPr>
          <w:rFonts w:ascii="Arial" w:eastAsia="Calibri" w:hAnsi="Arial" w:cs="Arial"/>
          <w:b/>
          <w:color w:val="000000"/>
          <w:sz w:val="20"/>
          <w:szCs w:val="20"/>
        </w:rPr>
        <w:t xml:space="preserve">Elizabeth Pérez </w:t>
      </w:r>
      <w:proofErr w:type="spellStart"/>
      <w:r w:rsidRPr="00E4471B">
        <w:rPr>
          <w:rFonts w:ascii="Arial" w:eastAsia="Calibri" w:hAnsi="Arial" w:cs="Arial"/>
          <w:b/>
          <w:color w:val="000000"/>
          <w:sz w:val="20"/>
          <w:szCs w:val="20"/>
        </w:rPr>
        <w:t>Tecanhuey</w:t>
      </w:r>
      <w:proofErr w:type="spellEnd"/>
      <w:r w:rsidRPr="00E4471B">
        <w:rPr>
          <w:rFonts w:ascii="Arial" w:eastAsia="Calibri" w:hAnsi="Arial" w:cs="Arial"/>
          <w:b/>
          <w:color w:val="000000"/>
          <w:sz w:val="20"/>
          <w:szCs w:val="20"/>
        </w:rPr>
        <w:t>.-</w:t>
      </w:r>
      <w:r w:rsidRPr="00E4471B">
        <w:rPr>
          <w:rFonts w:ascii="Arial" w:eastAsia="Calibri" w:hAnsi="Arial" w:cs="Arial"/>
          <w:color w:val="000000"/>
          <w:sz w:val="20"/>
          <w:szCs w:val="20"/>
        </w:rPr>
        <w:t xml:space="preserve"> El Foro “Mujeres por la Paz” se realizó el 12 de septiembre en el auditorio de las Comisiones Mixtas del STUNAM. Fueron moderadores la comunicóloga Claudia Salgado Arizmendi y el maestro Martín Molina Nava, Coordinador Administrativo del CEAIM. Este último, a nombre de Agustín Rodríguez, expresó el mensaje de bienvenida e indicó “que en este foro no se necesita ser mujer, ya que todos estamos incluidos para concluir en acciones que beneficien el mejor desarrollo de la sociedad y de la equidad de género”.</w:t>
      </w:r>
    </w:p>
    <w:p w:rsidR="00E4471B" w:rsidRPr="00E4471B" w:rsidRDefault="00E4471B" w:rsidP="00E4471B">
      <w:pPr>
        <w:spacing w:after="0" w:line="240" w:lineRule="auto"/>
        <w:ind w:firstLine="720"/>
        <w:jc w:val="both"/>
        <w:rPr>
          <w:rFonts w:ascii="Arial" w:eastAsia="Calibri" w:hAnsi="Arial" w:cs="Arial"/>
          <w:color w:val="000000"/>
          <w:sz w:val="20"/>
          <w:szCs w:val="20"/>
        </w:rPr>
      </w:pPr>
      <w:r w:rsidRPr="00E4471B">
        <w:rPr>
          <w:rFonts w:ascii="Arial" w:eastAsia="Calibri" w:hAnsi="Arial" w:cs="Arial"/>
          <w:color w:val="000000"/>
          <w:sz w:val="20"/>
          <w:szCs w:val="20"/>
        </w:rPr>
        <w:t>Por su parte, Claudia Salgado señalo que el objetivo del foro era recabar propuestas para la pacificación de un México violentado. Donde el índice de feminicidios se ha incrementado surgiendo la pregunta: ¿cuándo inicia la violencia, no cuándo termina? Donde diariamente a la mujer se le discrimina; son vendidas, prostituidas, utilizadas para ocupar sus vientres, destazadas para el tráfico de sus órganos, incrementándose la violencia física, psicológica, económica, familiar y política. Es evidente una justicia ausente, estableciéndose una impunidad en una sociedad que tolera, que justifica la violencia y descalifica a la mujer. </w:t>
      </w:r>
    </w:p>
    <w:p w:rsidR="00E4471B" w:rsidRPr="00E4471B" w:rsidRDefault="00E4471B" w:rsidP="00E4471B">
      <w:pPr>
        <w:spacing w:after="0" w:line="240" w:lineRule="auto"/>
        <w:ind w:firstLine="720"/>
        <w:jc w:val="both"/>
        <w:rPr>
          <w:rFonts w:ascii="Arial" w:eastAsia="Calibri" w:hAnsi="Arial" w:cs="Arial"/>
          <w:color w:val="000000"/>
          <w:sz w:val="20"/>
          <w:szCs w:val="20"/>
        </w:rPr>
      </w:pPr>
      <w:r w:rsidRPr="00E4471B">
        <w:rPr>
          <w:rFonts w:ascii="Arial" w:eastAsia="Calibri" w:hAnsi="Arial" w:cs="Arial"/>
          <w:color w:val="000000"/>
          <w:sz w:val="20"/>
          <w:szCs w:val="20"/>
        </w:rPr>
        <w:t xml:space="preserve">Se contó también con la participación de varias ponentes de prestigio, como María </w:t>
      </w:r>
      <w:proofErr w:type="spellStart"/>
      <w:r w:rsidRPr="00E4471B">
        <w:rPr>
          <w:rFonts w:ascii="Arial" w:eastAsia="Calibri" w:hAnsi="Arial" w:cs="Arial"/>
          <w:color w:val="000000"/>
          <w:sz w:val="20"/>
          <w:szCs w:val="20"/>
        </w:rPr>
        <w:t>Ampudia</w:t>
      </w:r>
      <w:proofErr w:type="spellEnd"/>
      <w:r w:rsidRPr="00E4471B">
        <w:rPr>
          <w:rFonts w:ascii="Arial" w:eastAsia="Calibri" w:hAnsi="Arial" w:cs="Arial"/>
          <w:color w:val="000000"/>
          <w:sz w:val="20"/>
          <w:szCs w:val="20"/>
        </w:rPr>
        <w:t xml:space="preserve"> González, maestra en Filosofía Social y en Derechos Humanos y activista en defensa de la niñez; Carol Arriaga, abogada de la Universidad La Salle con especialidad en Derecho Internacional público, y Adriana Sánchez Scott, abogada por el ITAM y empresaria.</w:t>
      </w:r>
    </w:p>
    <w:p w:rsidR="00E4471B" w:rsidRPr="00E4471B" w:rsidRDefault="00E4471B" w:rsidP="00E4471B">
      <w:pPr>
        <w:spacing w:after="0" w:line="240" w:lineRule="auto"/>
        <w:ind w:firstLine="720"/>
        <w:jc w:val="both"/>
        <w:rPr>
          <w:rFonts w:ascii="Arial" w:eastAsia="Calibri" w:hAnsi="Arial" w:cs="Arial"/>
          <w:color w:val="000000"/>
          <w:sz w:val="20"/>
          <w:szCs w:val="20"/>
        </w:rPr>
      </w:pPr>
      <w:r w:rsidRPr="00E4471B">
        <w:rPr>
          <w:rFonts w:ascii="Arial" w:eastAsia="Calibri" w:hAnsi="Arial" w:cs="Arial"/>
          <w:color w:val="000000"/>
          <w:sz w:val="20"/>
          <w:szCs w:val="20"/>
        </w:rPr>
        <w:t>Claudia Salgado concluyo definiendo, de acuerdo a su perspectiva, “cómo en la sociedad se sigue la ruta de la misoginia que se va nutriendo de la ira ante la rebelión sobre el sometimiento de la mujer y el castigo a su rebeldía es su propia muerte. Eduquemos para la paz, rompamos esquemas de discriminación y partamos de un sistema de igualdad como seres humanos; hay que crear un marco jurídico que genere un entorno libre de violencia; una policía especializada que aporte medidas de protección apropiadas y eficaces, para que las denuncias no se pierdan en la burocracia”.</w:t>
      </w:r>
    </w:p>
    <w:p w:rsidR="00E4471B" w:rsidRPr="00E4471B" w:rsidRDefault="00E4471B" w:rsidP="00E4471B">
      <w:pPr>
        <w:spacing w:after="0" w:line="240" w:lineRule="auto"/>
        <w:ind w:firstLine="720"/>
        <w:jc w:val="both"/>
        <w:rPr>
          <w:rFonts w:ascii="Arial" w:eastAsia="Calibri" w:hAnsi="Arial" w:cs="Arial"/>
          <w:color w:val="000000"/>
          <w:sz w:val="20"/>
          <w:szCs w:val="20"/>
        </w:rPr>
      </w:pPr>
      <w:r w:rsidRPr="00E4471B">
        <w:rPr>
          <w:rFonts w:ascii="Arial" w:eastAsia="Calibri" w:hAnsi="Arial" w:cs="Arial"/>
          <w:color w:val="000000"/>
          <w:sz w:val="20"/>
          <w:szCs w:val="20"/>
        </w:rPr>
        <w:t xml:space="preserve">En su turno, María </w:t>
      </w:r>
      <w:proofErr w:type="spellStart"/>
      <w:r w:rsidRPr="00E4471B">
        <w:rPr>
          <w:rFonts w:ascii="Arial" w:eastAsia="Calibri" w:hAnsi="Arial" w:cs="Arial"/>
          <w:color w:val="000000"/>
          <w:sz w:val="20"/>
          <w:szCs w:val="20"/>
        </w:rPr>
        <w:t>Ampudia</w:t>
      </w:r>
      <w:proofErr w:type="spellEnd"/>
      <w:r w:rsidRPr="00E4471B">
        <w:rPr>
          <w:rFonts w:ascii="Arial" w:eastAsia="Calibri" w:hAnsi="Arial" w:cs="Arial"/>
          <w:color w:val="000000"/>
          <w:sz w:val="20"/>
          <w:szCs w:val="20"/>
        </w:rPr>
        <w:t xml:space="preserve"> señaló que de acuerdo a la UNICEF, la CNDH y otras organizaciones México ocupa el primer lugar en familias violentas, encabezadas por adultos violentos, lo que conlleva a tener a los niños más violentados, los adolescentes más abandonados, lo que se deriva en problemas más complejos como las drogas, alcohol, depresión y formación de psicóticos con los que convivimos y muchas veces no nos damos cuenta.  </w:t>
      </w:r>
    </w:p>
    <w:p w:rsidR="00E4471B" w:rsidRPr="00E4471B" w:rsidRDefault="00E4471B" w:rsidP="00E4471B">
      <w:pPr>
        <w:spacing w:after="0" w:line="240" w:lineRule="auto"/>
        <w:ind w:firstLine="720"/>
        <w:jc w:val="both"/>
        <w:rPr>
          <w:rFonts w:ascii="Arial" w:eastAsia="Calibri" w:hAnsi="Arial" w:cs="Arial"/>
          <w:color w:val="000000"/>
          <w:sz w:val="20"/>
          <w:szCs w:val="20"/>
        </w:rPr>
      </w:pPr>
      <w:r w:rsidRPr="00E4471B">
        <w:rPr>
          <w:rFonts w:ascii="Arial" w:eastAsia="Calibri" w:hAnsi="Arial" w:cs="Arial"/>
          <w:color w:val="000000"/>
          <w:sz w:val="20"/>
          <w:szCs w:val="20"/>
        </w:rPr>
        <w:t xml:space="preserve">Enfatizo que es necesario revisar </w:t>
      </w:r>
      <w:proofErr w:type="spellStart"/>
      <w:r w:rsidRPr="00E4471B">
        <w:rPr>
          <w:rFonts w:ascii="Arial" w:eastAsia="Calibri" w:hAnsi="Arial" w:cs="Arial"/>
          <w:color w:val="000000"/>
          <w:sz w:val="20"/>
          <w:szCs w:val="20"/>
        </w:rPr>
        <w:t>como</w:t>
      </w:r>
      <w:proofErr w:type="spellEnd"/>
      <w:r w:rsidRPr="00E4471B">
        <w:rPr>
          <w:rFonts w:ascii="Arial" w:eastAsia="Calibri" w:hAnsi="Arial" w:cs="Arial"/>
          <w:color w:val="000000"/>
          <w:sz w:val="20"/>
          <w:szCs w:val="20"/>
        </w:rPr>
        <w:t xml:space="preserve"> se ésta educando a los niños, con que herramientas se cuentan para enfrentar la violencia. Por ello, “se debe hacer conciencia de la violencia que está sucediendo, hoy es el momento de las mujeres para lograr el cambio de una paz que venga de adentro. Se debe rescatar a las familias, a los niños violentados, porque de no ser así no habrá ningún cambio en México. Eduquemos a los niños en la ética y en los valores, enseñarlos a que reconozcan sus necesidades y emociones”. </w:t>
      </w:r>
    </w:p>
    <w:p w:rsidR="00E4471B" w:rsidRPr="00E4471B" w:rsidRDefault="00E4471B" w:rsidP="00E4471B">
      <w:pPr>
        <w:spacing w:after="0" w:line="240" w:lineRule="auto"/>
        <w:ind w:firstLine="720"/>
        <w:jc w:val="both"/>
        <w:rPr>
          <w:rFonts w:ascii="Arial" w:eastAsia="Calibri" w:hAnsi="Arial" w:cs="Arial"/>
          <w:color w:val="000000"/>
          <w:sz w:val="20"/>
          <w:szCs w:val="20"/>
        </w:rPr>
      </w:pPr>
      <w:r w:rsidRPr="00E4471B">
        <w:rPr>
          <w:rFonts w:ascii="Arial" w:eastAsia="Calibri" w:hAnsi="Arial" w:cs="Arial"/>
          <w:color w:val="000000"/>
          <w:sz w:val="20"/>
          <w:szCs w:val="20"/>
        </w:rPr>
        <w:t xml:space="preserve">Por su parte, Carol Arriaga, como funcionaria partidista de Morena, presentó “El protocolo para la paz política” dividido en 20 artículos, incluidos en siete capítulos: 1.- La violencia contra las mujeres; 2.- Morena ante la violencia contra las mujeres; 3.- La Prevención; 4.- La atención; 5.- La investigación y emisión de órdenes de protección; 6.- Las sanciones; 7.- La reparación de daño de la víctima. Contra la violencia política a las mujeres. </w:t>
      </w:r>
    </w:p>
    <w:p w:rsidR="00E4471B" w:rsidRPr="00E4471B" w:rsidRDefault="00E4471B" w:rsidP="00E4471B">
      <w:pPr>
        <w:spacing w:after="0" w:line="240" w:lineRule="auto"/>
        <w:ind w:firstLine="720"/>
        <w:jc w:val="both"/>
        <w:rPr>
          <w:rFonts w:ascii="Arial" w:eastAsia="Calibri" w:hAnsi="Arial" w:cs="Arial"/>
          <w:color w:val="000000"/>
          <w:sz w:val="20"/>
          <w:szCs w:val="20"/>
        </w:rPr>
      </w:pPr>
      <w:r w:rsidRPr="00E4471B">
        <w:rPr>
          <w:rFonts w:ascii="Arial" w:eastAsia="Calibri" w:hAnsi="Arial" w:cs="Arial"/>
          <w:color w:val="000000"/>
          <w:sz w:val="20"/>
          <w:szCs w:val="20"/>
        </w:rPr>
        <w:t xml:space="preserve">También menciono la importancia de conocer y reconocer nuestros derechos para lograr una vida libre de violencia, construir una igualdad y poder ejercer con plenitud.  Reiteró que se debe erradicar la violencia desde el núcleo familiar y romper con los roles establecidos culturalmente, para lograr una sociedad más igualitaria. Concluyó enfatizando que “Se necesitan más mujeres en espacios políticos, feminizar la política, necesitamos que la política deje de ser patriarcal, que voltee </w:t>
      </w:r>
      <w:r w:rsidRPr="00E4471B">
        <w:rPr>
          <w:rFonts w:ascii="Arial" w:eastAsia="Calibri" w:hAnsi="Arial" w:cs="Arial"/>
          <w:color w:val="000000"/>
          <w:sz w:val="20"/>
          <w:szCs w:val="20"/>
        </w:rPr>
        <w:lastRenderedPageBreak/>
        <w:t>a ver a quienes más lo necesitan, a quienes menos tienen”; y “La gran transformación va a ser por ahí”.</w:t>
      </w:r>
    </w:p>
    <w:p w:rsidR="00E4471B" w:rsidRPr="00E4471B" w:rsidRDefault="00E4471B" w:rsidP="00E4471B">
      <w:pPr>
        <w:spacing w:after="0" w:line="240" w:lineRule="auto"/>
        <w:ind w:firstLine="720"/>
        <w:jc w:val="both"/>
        <w:rPr>
          <w:rFonts w:ascii="Arial" w:eastAsia="Calibri" w:hAnsi="Arial" w:cs="Arial"/>
          <w:color w:val="000000"/>
          <w:sz w:val="20"/>
          <w:szCs w:val="20"/>
        </w:rPr>
      </w:pPr>
      <w:r w:rsidRPr="00E4471B">
        <w:rPr>
          <w:rFonts w:ascii="Arial" w:eastAsia="Calibri" w:hAnsi="Arial" w:cs="Arial"/>
          <w:color w:val="000000"/>
          <w:sz w:val="20"/>
          <w:szCs w:val="20"/>
        </w:rPr>
        <w:t xml:space="preserve">Por último, Adriana Sánchez considero que el objetivo del foro es la búsqueda de un cambio para México, vivir en un México sin violencia, un México por la paz.  Y sólo se logrará con “La educación, la educación cambia pensamientos y los pensamientos de los mexicanos deben ir dirigidos a la paz”. El hombre necesita desarrollarse y llegar a la plenitud. </w:t>
      </w:r>
    </w:p>
    <w:p w:rsidR="00E4471B" w:rsidRPr="00E4471B" w:rsidRDefault="00E4471B" w:rsidP="00E4471B">
      <w:pPr>
        <w:spacing w:after="0" w:line="240" w:lineRule="auto"/>
        <w:ind w:firstLine="720"/>
        <w:jc w:val="both"/>
        <w:rPr>
          <w:rFonts w:ascii="Arial" w:eastAsia="Calibri" w:hAnsi="Arial" w:cs="Arial"/>
          <w:color w:val="000000"/>
          <w:sz w:val="20"/>
          <w:szCs w:val="20"/>
        </w:rPr>
      </w:pPr>
      <w:r w:rsidRPr="00E4471B">
        <w:rPr>
          <w:rFonts w:ascii="Arial" w:eastAsia="Calibri" w:hAnsi="Arial" w:cs="Arial"/>
          <w:color w:val="000000"/>
          <w:sz w:val="20"/>
          <w:szCs w:val="20"/>
        </w:rPr>
        <w:t>Por lo que su propuesta se basó en la educación, que sea obligatoria en toda la infancia; trabajar junto con el gobierno para hacer un planteamiento de exigir un México educado y que se asigne un presupuesto suficiente que garantice las escuelas para que las mujeres y hombres tengan oportunidad y sean autosuficientes.</w:t>
      </w:r>
    </w:p>
    <w:p w:rsidR="00E4471B" w:rsidRPr="00E4471B" w:rsidRDefault="00E4471B" w:rsidP="00E4471B">
      <w:pPr>
        <w:spacing w:after="0" w:line="240" w:lineRule="auto"/>
        <w:ind w:firstLine="720"/>
        <w:jc w:val="both"/>
        <w:rPr>
          <w:rFonts w:ascii="Arial" w:eastAsia="Calibri" w:hAnsi="Arial" w:cs="Arial"/>
          <w:color w:val="000000"/>
          <w:sz w:val="20"/>
          <w:szCs w:val="20"/>
        </w:rPr>
      </w:pPr>
      <w:r w:rsidRPr="00E4471B">
        <w:rPr>
          <w:rFonts w:ascii="Arial" w:eastAsia="Calibri" w:hAnsi="Arial" w:cs="Arial"/>
          <w:color w:val="000000"/>
          <w:sz w:val="20"/>
          <w:szCs w:val="20"/>
        </w:rPr>
        <w:t>Los asistentes al foro coincidieron en su mayoría que la situación económica del país obliga a mujeres y hombres a salir a trabajar, originando el descuido y abandono de los hijos; los cuales se educan en las calles, sin límites, principios ni valores. De ahí la importancia de establecer un proyecto de trabajo y reto para lograr un cambio en el país. Sin embargo, éste sólo será posible con el compromiso y la participación bilateral de la sociedad y el gobierno.</w:t>
      </w:r>
    </w:p>
    <w:p w:rsidR="00E4471B" w:rsidRPr="00E4471B" w:rsidRDefault="00E4471B" w:rsidP="00E4471B">
      <w:pPr>
        <w:spacing w:line="240" w:lineRule="auto"/>
        <w:jc w:val="both"/>
        <w:rPr>
          <w:rFonts w:ascii="Arial" w:eastAsia="Calibri" w:hAnsi="Arial" w:cs="Arial"/>
          <w:sz w:val="20"/>
          <w:szCs w:val="20"/>
        </w:rPr>
      </w:pPr>
    </w:p>
    <w:p w:rsidR="00E4471B" w:rsidRDefault="00E4471B"/>
    <w:sectPr w:rsidR="00E4471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71B"/>
    <w:rsid w:val="004177FF"/>
    <w:rsid w:val="00E4471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E0A67C-EF66-4D94-92C2-B61265D05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813</Words>
  <Characters>4477</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velazquez marquez</dc:creator>
  <cp:keywords/>
  <dc:description/>
  <cp:lastModifiedBy>alfonso velazquez marquez</cp:lastModifiedBy>
  <cp:revision>1</cp:revision>
  <dcterms:created xsi:type="dcterms:W3CDTF">2018-09-19T21:18:00Z</dcterms:created>
  <dcterms:modified xsi:type="dcterms:W3CDTF">2018-09-19T21:19:00Z</dcterms:modified>
</cp:coreProperties>
</file>