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A2F" w:rsidRPr="00725AB5" w:rsidRDefault="00D02A2F" w:rsidP="00725AB5">
      <w:pPr>
        <w:spacing w:line="240" w:lineRule="auto"/>
        <w:jc w:val="both"/>
        <w:rPr>
          <w:rFonts w:ascii="Arial" w:hAnsi="Arial" w:cs="Arial"/>
          <w:sz w:val="20"/>
          <w:szCs w:val="20"/>
        </w:rPr>
      </w:pPr>
    </w:p>
    <w:p w:rsidR="00CF45DA" w:rsidRPr="006B1BE1" w:rsidRDefault="00995A4E" w:rsidP="00995A4E">
      <w:pPr>
        <w:spacing w:line="240" w:lineRule="auto"/>
        <w:jc w:val="center"/>
        <w:rPr>
          <w:rFonts w:ascii="Arial" w:hAnsi="Arial" w:cs="Arial"/>
          <w:b/>
          <w:sz w:val="36"/>
          <w:szCs w:val="36"/>
        </w:rPr>
      </w:pPr>
      <w:r w:rsidRPr="006B1BE1">
        <w:rPr>
          <w:rFonts w:ascii="Arial" w:hAnsi="Arial" w:cs="Arial"/>
          <w:b/>
          <w:sz w:val="36"/>
          <w:szCs w:val="36"/>
        </w:rPr>
        <w:t>CONTENIDO UNIÓN 1190</w:t>
      </w:r>
    </w:p>
    <w:p w:rsidR="00995A4E" w:rsidRPr="006B1BE1" w:rsidRDefault="00995A4E" w:rsidP="00995A4E">
      <w:pPr>
        <w:spacing w:line="240" w:lineRule="auto"/>
        <w:jc w:val="center"/>
        <w:rPr>
          <w:rFonts w:ascii="Arial" w:hAnsi="Arial" w:cs="Arial"/>
          <w:b/>
          <w:sz w:val="24"/>
          <w:szCs w:val="24"/>
        </w:rPr>
      </w:pPr>
      <w:r w:rsidRPr="006B1BE1">
        <w:rPr>
          <w:rFonts w:ascii="Arial" w:hAnsi="Arial" w:cs="Arial"/>
          <w:b/>
          <w:sz w:val="24"/>
          <w:szCs w:val="24"/>
        </w:rPr>
        <w:t xml:space="preserve">21 de </w:t>
      </w:r>
      <w:proofErr w:type="spellStart"/>
      <w:r w:rsidRPr="006B1BE1">
        <w:rPr>
          <w:rFonts w:ascii="Arial" w:hAnsi="Arial" w:cs="Arial"/>
          <w:b/>
          <w:sz w:val="24"/>
          <w:szCs w:val="24"/>
        </w:rPr>
        <w:t>septiembre</w:t>
      </w:r>
      <w:proofErr w:type="spellEnd"/>
      <w:r w:rsidRPr="006B1BE1">
        <w:rPr>
          <w:rFonts w:ascii="Arial" w:hAnsi="Arial" w:cs="Arial"/>
          <w:b/>
          <w:sz w:val="24"/>
          <w:szCs w:val="24"/>
        </w:rPr>
        <w:t xml:space="preserve"> de 2018</w:t>
      </w:r>
    </w:p>
    <w:p w:rsidR="00995A4E" w:rsidRPr="006B1BE1" w:rsidRDefault="00995A4E" w:rsidP="00995A4E">
      <w:pPr>
        <w:spacing w:line="240" w:lineRule="auto"/>
        <w:jc w:val="center"/>
        <w:rPr>
          <w:rFonts w:ascii="Arial" w:hAnsi="Arial" w:cs="Arial"/>
          <w:b/>
          <w:sz w:val="24"/>
          <w:szCs w:val="24"/>
        </w:rPr>
      </w:pPr>
    </w:p>
    <w:p w:rsidR="00995A4E" w:rsidRPr="006B1BE1" w:rsidRDefault="00995A4E" w:rsidP="00995A4E">
      <w:pPr>
        <w:spacing w:line="240" w:lineRule="auto"/>
        <w:jc w:val="center"/>
        <w:rPr>
          <w:rFonts w:ascii="Arial" w:hAnsi="Arial" w:cs="Arial"/>
          <w:b/>
          <w:sz w:val="24"/>
          <w:szCs w:val="24"/>
        </w:rPr>
      </w:pPr>
    </w:p>
    <w:p w:rsidR="00995A4E" w:rsidRPr="006B1BE1" w:rsidRDefault="00995A4E" w:rsidP="00995A4E">
      <w:pPr>
        <w:spacing w:line="240" w:lineRule="auto"/>
        <w:rPr>
          <w:rFonts w:ascii="Arial" w:hAnsi="Arial" w:cs="Arial"/>
          <w:b/>
          <w:sz w:val="28"/>
          <w:szCs w:val="28"/>
        </w:rPr>
      </w:pPr>
      <w:r w:rsidRPr="006B1BE1">
        <w:rPr>
          <w:rFonts w:ascii="Arial" w:hAnsi="Arial" w:cs="Arial"/>
          <w:b/>
          <w:sz w:val="28"/>
          <w:szCs w:val="28"/>
        </w:rPr>
        <w:t xml:space="preserve">50 </w:t>
      </w:r>
      <w:proofErr w:type="spellStart"/>
      <w:r w:rsidRPr="006B1BE1">
        <w:rPr>
          <w:rFonts w:ascii="Arial" w:hAnsi="Arial" w:cs="Arial"/>
          <w:b/>
          <w:sz w:val="28"/>
          <w:szCs w:val="28"/>
        </w:rPr>
        <w:t>Grados</w:t>
      </w:r>
      <w:proofErr w:type="spellEnd"/>
    </w:p>
    <w:p w:rsidR="00995A4E" w:rsidRPr="006B1BE1" w:rsidRDefault="00995A4E" w:rsidP="00995A4E">
      <w:pPr>
        <w:spacing w:line="240" w:lineRule="auto"/>
        <w:rPr>
          <w:rFonts w:ascii="Arial" w:hAnsi="Arial" w:cs="Arial"/>
          <w:b/>
          <w:sz w:val="24"/>
          <w:szCs w:val="24"/>
        </w:rPr>
      </w:pPr>
      <w:r w:rsidRPr="006B1BE1">
        <w:rPr>
          <w:rFonts w:ascii="Arial" w:hAnsi="Arial" w:cs="Arial"/>
          <w:b/>
          <w:sz w:val="24"/>
          <w:szCs w:val="24"/>
        </w:rPr>
        <w:t>“NO TE PREOCUPES ROSARIO”</w:t>
      </w:r>
    </w:p>
    <w:p w:rsidR="00995A4E" w:rsidRPr="006B1BE1" w:rsidRDefault="00995A4E" w:rsidP="007C2079">
      <w:pPr>
        <w:spacing w:line="240" w:lineRule="auto"/>
        <w:jc w:val="both"/>
        <w:rPr>
          <w:rFonts w:ascii="Arial" w:hAnsi="Arial" w:cs="Arial"/>
          <w:sz w:val="24"/>
          <w:szCs w:val="24"/>
        </w:rPr>
      </w:pPr>
      <w:proofErr w:type="spellStart"/>
      <w:r w:rsidRPr="006B1BE1">
        <w:rPr>
          <w:rFonts w:ascii="Arial" w:hAnsi="Arial" w:cs="Arial"/>
          <w:sz w:val="24"/>
          <w:szCs w:val="24"/>
        </w:rPr>
        <w:t>Ahora</w:t>
      </w:r>
      <w:proofErr w:type="spellEnd"/>
      <w:r w:rsidRPr="006B1BE1">
        <w:rPr>
          <w:rFonts w:ascii="Arial" w:hAnsi="Arial" w:cs="Arial"/>
          <w:sz w:val="24"/>
          <w:szCs w:val="24"/>
        </w:rPr>
        <w:t xml:space="preserve"> </w:t>
      </w:r>
      <w:proofErr w:type="spellStart"/>
      <w:r w:rsidRPr="006B1BE1">
        <w:rPr>
          <w:rFonts w:ascii="Arial" w:hAnsi="Arial" w:cs="Arial"/>
          <w:sz w:val="24"/>
          <w:szCs w:val="24"/>
        </w:rPr>
        <w:t>resulta</w:t>
      </w:r>
      <w:proofErr w:type="spellEnd"/>
      <w:r w:rsidRPr="006B1BE1">
        <w:rPr>
          <w:rFonts w:ascii="Arial" w:hAnsi="Arial" w:cs="Arial"/>
          <w:sz w:val="24"/>
          <w:szCs w:val="24"/>
        </w:rPr>
        <w:t xml:space="preserve"> que la “</w:t>
      </w:r>
      <w:proofErr w:type="spellStart"/>
      <w:r w:rsidRPr="006B1BE1">
        <w:rPr>
          <w:rFonts w:ascii="Arial" w:hAnsi="Arial" w:cs="Arial"/>
          <w:sz w:val="24"/>
          <w:szCs w:val="24"/>
        </w:rPr>
        <w:t>Ahumada</w:t>
      </w:r>
      <w:proofErr w:type="spellEnd"/>
      <w:r w:rsidRPr="006B1BE1">
        <w:rPr>
          <w:rFonts w:ascii="Arial" w:hAnsi="Arial" w:cs="Arial"/>
          <w:sz w:val="24"/>
          <w:szCs w:val="24"/>
        </w:rPr>
        <w:t>” y “</w:t>
      </w:r>
      <w:proofErr w:type="spellStart"/>
      <w:r w:rsidRPr="006B1BE1">
        <w:rPr>
          <w:rFonts w:ascii="Arial" w:hAnsi="Arial" w:cs="Arial"/>
          <w:sz w:val="24"/>
          <w:szCs w:val="24"/>
        </w:rPr>
        <w:t>requemada</w:t>
      </w:r>
      <w:proofErr w:type="spellEnd"/>
      <w:r w:rsidRPr="006B1BE1">
        <w:rPr>
          <w:rFonts w:ascii="Arial" w:hAnsi="Arial" w:cs="Arial"/>
          <w:sz w:val="24"/>
          <w:szCs w:val="24"/>
        </w:rPr>
        <w:t xml:space="preserve">” </w:t>
      </w:r>
      <w:proofErr w:type="spellStart"/>
      <w:r w:rsidRPr="006B1BE1">
        <w:rPr>
          <w:rFonts w:ascii="Arial" w:hAnsi="Arial" w:cs="Arial"/>
          <w:sz w:val="24"/>
          <w:szCs w:val="24"/>
        </w:rPr>
        <w:t>es</w:t>
      </w:r>
      <w:proofErr w:type="spellEnd"/>
      <w:r w:rsidRPr="006B1BE1">
        <w:rPr>
          <w:rFonts w:ascii="Arial" w:hAnsi="Arial" w:cs="Arial"/>
          <w:sz w:val="24"/>
          <w:szCs w:val="24"/>
        </w:rPr>
        <w:t xml:space="preserve"> </w:t>
      </w:r>
      <w:proofErr w:type="spellStart"/>
      <w:r w:rsidRPr="006B1BE1">
        <w:rPr>
          <w:rFonts w:ascii="Arial" w:hAnsi="Arial" w:cs="Arial"/>
          <w:sz w:val="24"/>
          <w:szCs w:val="24"/>
        </w:rPr>
        <w:t>sólo</w:t>
      </w:r>
      <w:proofErr w:type="spellEnd"/>
      <w:r w:rsidRPr="006B1BE1">
        <w:rPr>
          <w:rFonts w:ascii="Arial" w:hAnsi="Arial" w:cs="Arial"/>
          <w:sz w:val="24"/>
          <w:szCs w:val="24"/>
        </w:rPr>
        <w:t xml:space="preserve"> un </w:t>
      </w:r>
      <w:proofErr w:type="spellStart"/>
      <w:r w:rsidRPr="006B1BE1">
        <w:rPr>
          <w:rFonts w:ascii="Arial" w:hAnsi="Arial" w:cs="Arial"/>
          <w:sz w:val="24"/>
          <w:szCs w:val="24"/>
        </w:rPr>
        <w:t>chivo</w:t>
      </w:r>
      <w:proofErr w:type="spellEnd"/>
      <w:r w:rsidRPr="006B1BE1">
        <w:rPr>
          <w:rFonts w:ascii="Arial" w:hAnsi="Arial" w:cs="Arial"/>
          <w:sz w:val="24"/>
          <w:szCs w:val="24"/>
        </w:rPr>
        <w:t xml:space="preserve"> </w:t>
      </w:r>
      <w:proofErr w:type="spellStart"/>
      <w:r w:rsidRPr="006B1BE1">
        <w:rPr>
          <w:rFonts w:ascii="Arial" w:hAnsi="Arial" w:cs="Arial"/>
          <w:sz w:val="24"/>
          <w:szCs w:val="24"/>
        </w:rPr>
        <w:t>expiatorio</w:t>
      </w:r>
      <w:proofErr w:type="spellEnd"/>
      <w:r w:rsidRPr="006B1BE1">
        <w:rPr>
          <w:rFonts w:ascii="Arial" w:hAnsi="Arial" w:cs="Arial"/>
          <w:sz w:val="24"/>
          <w:szCs w:val="24"/>
        </w:rPr>
        <w:t xml:space="preserve">; no obstante que las </w:t>
      </w:r>
      <w:proofErr w:type="spellStart"/>
      <w:r w:rsidRPr="006B1BE1">
        <w:rPr>
          <w:rFonts w:ascii="Arial" w:hAnsi="Arial" w:cs="Arial"/>
          <w:sz w:val="24"/>
          <w:szCs w:val="24"/>
        </w:rPr>
        <w:t>acusaciones</w:t>
      </w:r>
      <w:proofErr w:type="spellEnd"/>
      <w:r w:rsidRPr="006B1BE1">
        <w:rPr>
          <w:rFonts w:ascii="Arial" w:hAnsi="Arial" w:cs="Arial"/>
          <w:sz w:val="24"/>
          <w:szCs w:val="24"/>
        </w:rPr>
        <w:t xml:space="preserve"> </w:t>
      </w:r>
      <w:proofErr w:type="spellStart"/>
      <w:r w:rsidRPr="006B1BE1">
        <w:rPr>
          <w:rFonts w:ascii="Arial" w:hAnsi="Arial" w:cs="Arial"/>
          <w:sz w:val="24"/>
          <w:szCs w:val="24"/>
        </w:rPr>
        <w:t>están</w:t>
      </w:r>
      <w:proofErr w:type="spellEnd"/>
      <w:r w:rsidRPr="006B1BE1">
        <w:rPr>
          <w:rFonts w:ascii="Arial" w:hAnsi="Arial" w:cs="Arial"/>
          <w:sz w:val="24"/>
          <w:szCs w:val="24"/>
        </w:rPr>
        <w:t xml:space="preserve"> </w:t>
      </w:r>
      <w:proofErr w:type="spellStart"/>
      <w:r w:rsidRPr="006B1BE1">
        <w:rPr>
          <w:rFonts w:ascii="Arial" w:hAnsi="Arial" w:cs="Arial"/>
          <w:sz w:val="24"/>
          <w:szCs w:val="24"/>
        </w:rPr>
        <w:t>fundamentadas</w:t>
      </w:r>
      <w:proofErr w:type="spellEnd"/>
      <w:r w:rsidRPr="006B1BE1">
        <w:rPr>
          <w:rFonts w:ascii="Arial" w:hAnsi="Arial" w:cs="Arial"/>
          <w:sz w:val="24"/>
          <w:szCs w:val="24"/>
        </w:rPr>
        <w:t xml:space="preserve">, </w:t>
      </w:r>
      <w:proofErr w:type="spellStart"/>
      <w:r w:rsidRPr="006B1BE1">
        <w:rPr>
          <w:rFonts w:ascii="Arial" w:hAnsi="Arial" w:cs="Arial"/>
          <w:sz w:val="24"/>
          <w:szCs w:val="24"/>
        </w:rPr>
        <w:t>esta</w:t>
      </w:r>
      <w:proofErr w:type="spellEnd"/>
      <w:r w:rsidRPr="006B1BE1">
        <w:rPr>
          <w:rFonts w:ascii="Arial" w:hAnsi="Arial" w:cs="Arial"/>
          <w:sz w:val="24"/>
          <w:szCs w:val="24"/>
        </w:rPr>
        <w:t xml:space="preserve"> </w:t>
      </w:r>
      <w:proofErr w:type="spellStart"/>
      <w:r w:rsidRPr="006B1BE1">
        <w:rPr>
          <w:rFonts w:ascii="Arial" w:hAnsi="Arial" w:cs="Arial"/>
          <w:sz w:val="24"/>
          <w:szCs w:val="24"/>
        </w:rPr>
        <w:t>cabrita</w:t>
      </w:r>
      <w:proofErr w:type="spellEnd"/>
      <w:r w:rsidRPr="006B1BE1">
        <w:rPr>
          <w:rFonts w:ascii="Arial" w:hAnsi="Arial" w:cs="Arial"/>
          <w:sz w:val="24"/>
          <w:szCs w:val="24"/>
        </w:rPr>
        <w:t xml:space="preserve"> dice que no le </w:t>
      </w:r>
      <w:proofErr w:type="spellStart"/>
      <w:r w:rsidRPr="006B1BE1">
        <w:rPr>
          <w:rFonts w:ascii="Arial" w:hAnsi="Arial" w:cs="Arial"/>
          <w:sz w:val="24"/>
          <w:szCs w:val="24"/>
        </w:rPr>
        <w:t>pueden</w:t>
      </w:r>
      <w:proofErr w:type="spellEnd"/>
      <w:r w:rsidRPr="006B1BE1">
        <w:rPr>
          <w:rFonts w:ascii="Arial" w:hAnsi="Arial" w:cs="Arial"/>
          <w:sz w:val="24"/>
          <w:szCs w:val="24"/>
        </w:rPr>
        <w:t xml:space="preserve"> </w:t>
      </w:r>
      <w:proofErr w:type="spellStart"/>
      <w:r w:rsidRPr="006B1BE1">
        <w:rPr>
          <w:rFonts w:ascii="Arial" w:hAnsi="Arial" w:cs="Arial"/>
          <w:sz w:val="24"/>
          <w:szCs w:val="24"/>
        </w:rPr>
        <w:t>comprobar</w:t>
      </w:r>
      <w:proofErr w:type="spellEnd"/>
      <w:r w:rsidRPr="006B1BE1">
        <w:rPr>
          <w:rFonts w:ascii="Arial" w:hAnsi="Arial" w:cs="Arial"/>
          <w:sz w:val="24"/>
          <w:szCs w:val="24"/>
        </w:rPr>
        <w:t xml:space="preserve"> que se </w:t>
      </w:r>
      <w:proofErr w:type="spellStart"/>
      <w:r w:rsidRPr="006B1BE1">
        <w:rPr>
          <w:rFonts w:ascii="Arial" w:hAnsi="Arial" w:cs="Arial"/>
          <w:sz w:val="24"/>
          <w:szCs w:val="24"/>
        </w:rPr>
        <w:t>birló</w:t>
      </w:r>
      <w:proofErr w:type="spellEnd"/>
      <w:r w:rsidRPr="006B1BE1">
        <w:rPr>
          <w:rFonts w:ascii="Arial" w:hAnsi="Arial" w:cs="Arial"/>
          <w:sz w:val="24"/>
          <w:szCs w:val="24"/>
        </w:rPr>
        <w:t xml:space="preserve"> 700 </w:t>
      </w:r>
      <w:proofErr w:type="spellStart"/>
      <w:r w:rsidRPr="006B1BE1">
        <w:rPr>
          <w:rFonts w:ascii="Arial" w:hAnsi="Arial" w:cs="Arial"/>
          <w:sz w:val="24"/>
          <w:szCs w:val="24"/>
        </w:rPr>
        <w:t>millones</w:t>
      </w:r>
      <w:proofErr w:type="spellEnd"/>
      <w:r w:rsidRPr="006B1BE1">
        <w:rPr>
          <w:rFonts w:ascii="Arial" w:hAnsi="Arial" w:cs="Arial"/>
          <w:sz w:val="24"/>
          <w:szCs w:val="24"/>
        </w:rPr>
        <w:t xml:space="preserve"> de pesos a </w:t>
      </w:r>
      <w:proofErr w:type="spellStart"/>
      <w:r w:rsidRPr="006B1BE1">
        <w:rPr>
          <w:rFonts w:ascii="Arial" w:hAnsi="Arial" w:cs="Arial"/>
          <w:sz w:val="24"/>
          <w:szCs w:val="24"/>
        </w:rPr>
        <w:t>su</w:t>
      </w:r>
      <w:proofErr w:type="spellEnd"/>
      <w:r w:rsidRPr="006B1BE1">
        <w:rPr>
          <w:rFonts w:ascii="Arial" w:hAnsi="Arial" w:cs="Arial"/>
          <w:sz w:val="24"/>
          <w:szCs w:val="24"/>
        </w:rPr>
        <w:t xml:space="preserve"> </w:t>
      </w:r>
      <w:proofErr w:type="spellStart"/>
      <w:r w:rsidRPr="006B1BE1">
        <w:rPr>
          <w:rFonts w:ascii="Arial" w:hAnsi="Arial" w:cs="Arial"/>
          <w:sz w:val="24"/>
          <w:szCs w:val="24"/>
        </w:rPr>
        <w:t>paso</w:t>
      </w:r>
      <w:proofErr w:type="spellEnd"/>
      <w:r w:rsidRPr="006B1BE1">
        <w:rPr>
          <w:rFonts w:ascii="Arial" w:hAnsi="Arial" w:cs="Arial"/>
          <w:sz w:val="24"/>
          <w:szCs w:val="24"/>
        </w:rPr>
        <w:t xml:space="preserve"> </w:t>
      </w:r>
      <w:proofErr w:type="spellStart"/>
      <w:r w:rsidRPr="006B1BE1">
        <w:rPr>
          <w:rFonts w:ascii="Arial" w:hAnsi="Arial" w:cs="Arial"/>
          <w:sz w:val="24"/>
          <w:szCs w:val="24"/>
        </w:rPr>
        <w:t>por</w:t>
      </w:r>
      <w:proofErr w:type="spellEnd"/>
      <w:r w:rsidRPr="006B1BE1">
        <w:rPr>
          <w:rFonts w:ascii="Arial" w:hAnsi="Arial" w:cs="Arial"/>
          <w:sz w:val="24"/>
          <w:szCs w:val="24"/>
        </w:rPr>
        <w:t xml:space="preserve"> SEDATU y SEDESOL, tan </w:t>
      </w:r>
      <w:proofErr w:type="spellStart"/>
      <w:r w:rsidRPr="006B1BE1">
        <w:rPr>
          <w:rFonts w:ascii="Arial" w:hAnsi="Arial" w:cs="Arial"/>
          <w:sz w:val="24"/>
          <w:szCs w:val="24"/>
        </w:rPr>
        <w:t>es</w:t>
      </w:r>
      <w:proofErr w:type="spellEnd"/>
      <w:r w:rsidRPr="006B1BE1">
        <w:rPr>
          <w:rFonts w:ascii="Arial" w:hAnsi="Arial" w:cs="Arial"/>
          <w:sz w:val="24"/>
          <w:szCs w:val="24"/>
        </w:rPr>
        <w:t xml:space="preserve"> </w:t>
      </w:r>
      <w:proofErr w:type="spellStart"/>
      <w:r w:rsidRPr="006B1BE1">
        <w:rPr>
          <w:rFonts w:ascii="Arial" w:hAnsi="Arial" w:cs="Arial"/>
          <w:sz w:val="24"/>
          <w:szCs w:val="24"/>
        </w:rPr>
        <w:t>así</w:t>
      </w:r>
      <w:proofErr w:type="spellEnd"/>
      <w:r w:rsidRPr="006B1BE1">
        <w:rPr>
          <w:rFonts w:ascii="Arial" w:hAnsi="Arial" w:cs="Arial"/>
          <w:sz w:val="24"/>
          <w:szCs w:val="24"/>
        </w:rPr>
        <w:t xml:space="preserve">, que </w:t>
      </w:r>
      <w:proofErr w:type="spellStart"/>
      <w:r w:rsidRPr="006B1BE1">
        <w:rPr>
          <w:rFonts w:ascii="Arial" w:hAnsi="Arial" w:cs="Arial"/>
          <w:sz w:val="24"/>
          <w:szCs w:val="24"/>
        </w:rPr>
        <w:t>ya</w:t>
      </w:r>
      <w:proofErr w:type="spellEnd"/>
      <w:r w:rsidRPr="006B1BE1">
        <w:rPr>
          <w:rFonts w:ascii="Arial" w:hAnsi="Arial" w:cs="Arial"/>
          <w:sz w:val="24"/>
          <w:szCs w:val="24"/>
        </w:rPr>
        <w:t xml:space="preserve"> la </w:t>
      </w:r>
      <w:proofErr w:type="spellStart"/>
      <w:r w:rsidRPr="006B1BE1">
        <w:rPr>
          <w:rFonts w:ascii="Arial" w:hAnsi="Arial" w:cs="Arial"/>
          <w:sz w:val="24"/>
          <w:szCs w:val="24"/>
        </w:rPr>
        <w:t>habían</w:t>
      </w:r>
      <w:proofErr w:type="spellEnd"/>
      <w:r w:rsidRPr="006B1BE1">
        <w:rPr>
          <w:rFonts w:ascii="Arial" w:hAnsi="Arial" w:cs="Arial"/>
          <w:sz w:val="24"/>
          <w:szCs w:val="24"/>
        </w:rPr>
        <w:t xml:space="preserve"> </w:t>
      </w:r>
      <w:proofErr w:type="spellStart"/>
      <w:r w:rsidRPr="006B1BE1">
        <w:rPr>
          <w:rFonts w:ascii="Arial" w:hAnsi="Arial" w:cs="Arial"/>
          <w:sz w:val="24"/>
          <w:szCs w:val="24"/>
        </w:rPr>
        <w:t>llamado</w:t>
      </w:r>
      <w:proofErr w:type="spellEnd"/>
      <w:r w:rsidRPr="006B1BE1">
        <w:rPr>
          <w:rFonts w:ascii="Arial" w:hAnsi="Arial" w:cs="Arial"/>
          <w:sz w:val="24"/>
          <w:szCs w:val="24"/>
        </w:rPr>
        <w:t xml:space="preserve"> a </w:t>
      </w:r>
      <w:proofErr w:type="spellStart"/>
      <w:r w:rsidRPr="006B1BE1">
        <w:rPr>
          <w:rFonts w:ascii="Arial" w:hAnsi="Arial" w:cs="Arial"/>
          <w:sz w:val="24"/>
          <w:szCs w:val="24"/>
        </w:rPr>
        <w:t>comparecer</w:t>
      </w:r>
      <w:proofErr w:type="spellEnd"/>
      <w:r w:rsidRPr="006B1BE1">
        <w:rPr>
          <w:rFonts w:ascii="Arial" w:hAnsi="Arial" w:cs="Arial"/>
          <w:sz w:val="24"/>
          <w:szCs w:val="24"/>
        </w:rPr>
        <w:t xml:space="preserve"> </w:t>
      </w:r>
      <w:proofErr w:type="spellStart"/>
      <w:r w:rsidRPr="006B1BE1">
        <w:rPr>
          <w:rFonts w:ascii="Arial" w:hAnsi="Arial" w:cs="Arial"/>
          <w:sz w:val="24"/>
          <w:szCs w:val="24"/>
        </w:rPr>
        <w:t>en</w:t>
      </w:r>
      <w:proofErr w:type="spellEnd"/>
      <w:r w:rsidRPr="006B1BE1">
        <w:rPr>
          <w:rFonts w:ascii="Arial" w:hAnsi="Arial" w:cs="Arial"/>
          <w:sz w:val="24"/>
          <w:szCs w:val="24"/>
        </w:rPr>
        <w:t xml:space="preserve"> San </w:t>
      </w:r>
      <w:proofErr w:type="spellStart"/>
      <w:r w:rsidRPr="006B1BE1">
        <w:rPr>
          <w:rFonts w:ascii="Arial" w:hAnsi="Arial" w:cs="Arial"/>
          <w:sz w:val="24"/>
          <w:szCs w:val="24"/>
        </w:rPr>
        <w:t>Lázaro</w:t>
      </w:r>
      <w:proofErr w:type="spellEnd"/>
      <w:r w:rsidRPr="006B1BE1">
        <w:rPr>
          <w:rFonts w:ascii="Arial" w:hAnsi="Arial" w:cs="Arial"/>
          <w:sz w:val="24"/>
          <w:szCs w:val="24"/>
        </w:rPr>
        <w:t xml:space="preserve">, </w:t>
      </w:r>
      <w:proofErr w:type="spellStart"/>
      <w:r w:rsidR="007C2079" w:rsidRPr="006B1BE1">
        <w:rPr>
          <w:rFonts w:ascii="Arial" w:hAnsi="Arial" w:cs="Arial"/>
          <w:sz w:val="24"/>
          <w:szCs w:val="24"/>
        </w:rPr>
        <w:t>pero</w:t>
      </w:r>
      <w:proofErr w:type="spellEnd"/>
      <w:r w:rsidR="007C2079" w:rsidRPr="006B1BE1">
        <w:rPr>
          <w:rFonts w:ascii="Arial" w:hAnsi="Arial" w:cs="Arial"/>
          <w:sz w:val="24"/>
          <w:szCs w:val="24"/>
        </w:rPr>
        <w:t xml:space="preserve"> </w:t>
      </w:r>
      <w:proofErr w:type="spellStart"/>
      <w:r w:rsidR="007C2079" w:rsidRPr="006B1BE1">
        <w:rPr>
          <w:rFonts w:ascii="Arial" w:hAnsi="Arial" w:cs="Arial"/>
          <w:sz w:val="24"/>
          <w:szCs w:val="24"/>
        </w:rPr>
        <w:t>una</w:t>
      </w:r>
      <w:proofErr w:type="spellEnd"/>
      <w:r w:rsidR="007C2079" w:rsidRPr="006B1BE1">
        <w:rPr>
          <w:rFonts w:ascii="Arial" w:hAnsi="Arial" w:cs="Arial"/>
          <w:sz w:val="24"/>
          <w:szCs w:val="24"/>
        </w:rPr>
        <w:t xml:space="preserve"> </w:t>
      </w:r>
      <w:proofErr w:type="spellStart"/>
      <w:r w:rsidR="007C2079" w:rsidRPr="006B1BE1">
        <w:rPr>
          <w:rFonts w:ascii="Arial" w:hAnsi="Arial" w:cs="Arial"/>
          <w:sz w:val="24"/>
          <w:szCs w:val="24"/>
        </w:rPr>
        <w:t>absolución</w:t>
      </w:r>
      <w:proofErr w:type="spellEnd"/>
      <w:r w:rsidR="007C2079" w:rsidRPr="006B1BE1">
        <w:rPr>
          <w:rFonts w:ascii="Arial" w:hAnsi="Arial" w:cs="Arial"/>
          <w:sz w:val="24"/>
          <w:szCs w:val="24"/>
        </w:rPr>
        <w:t xml:space="preserve"> </w:t>
      </w:r>
      <w:proofErr w:type="spellStart"/>
      <w:r w:rsidR="007C2079" w:rsidRPr="006B1BE1">
        <w:rPr>
          <w:rFonts w:ascii="Arial" w:hAnsi="Arial" w:cs="Arial"/>
          <w:sz w:val="24"/>
          <w:szCs w:val="24"/>
        </w:rPr>
        <w:t>divina</w:t>
      </w:r>
      <w:proofErr w:type="spellEnd"/>
      <w:r w:rsidR="007C2079" w:rsidRPr="006B1BE1">
        <w:rPr>
          <w:rFonts w:ascii="Arial" w:hAnsi="Arial" w:cs="Arial"/>
          <w:sz w:val="24"/>
          <w:szCs w:val="24"/>
        </w:rPr>
        <w:t xml:space="preserve"> la salvo de </w:t>
      </w:r>
      <w:proofErr w:type="spellStart"/>
      <w:r w:rsidR="007C2079" w:rsidRPr="006B1BE1">
        <w:rPr>
          <w:rFonts w:ascii="Arial" w:hAnsi="Arial" w:cs="Arial"/>
          <w:sz w:val="24"/>
          <w:szCs w:val="24"/>
        </w:rPr>
        <w:t>tal</w:t>
      </w:r>
      <w:proofErr w:type="spellEnd"/>
      <w:r w:rsidR="007C2079" w:rsidRPr="006B1BE1">
        <w:rPr>
          <w:rFonts w:ascii="Arial" w:hAnsi="Arial" w:cs="Arial"/>
          <w:sz w:val="24"/>
          <w:szCs w:val="24"/>
        </w:rPr>
        <w:t xml:space="preserve"> </w:t>
      </w:r>
      <w:proofErr w:type="spellStart"/>
      <w:r w:rsidR="007C2079" w:rsidRPr="006B1BE1">
        <w:rPr>
          <w:rFonts w:ascii="Arial" w:hAnsi="Arial" w:cs="Arial"/>
          <w:sz w:val="24"/>
          <w:szCs w:val="24"/>
        </w:rPr>
        <w:t>suplicio</w:t>
      </w:r>
      <w:proofErr w:type="spellEnd"/>
      <w:r w:rsidR="007C2079" w:rsidRPr="006B1BE1">
        <w:rPr>
          <w:rFonts w:ascii="Arial" w:hAnsi="Arial" w:cs="Arial"/>
          <w:sz w:val="24"/>
          <w:szCs w:val="24"/>
        </w:rPr>
        <w:t xml:space="preserve">; no </w:t>
      </w:r>
      <w:proofErr w:type="spellStart"/>
      <w:r w:rsidR="007C2079" w:rsidRPr="006B1BE1">
        <w:rPr>
          <w:rFonts w:ascii="Arial" w:hAnsi="Arial" w:cs="Arial"/>
          <w:sz w:val="24"/>
          <w:szCs w:val="24"/>
        </w:rPr>
        <w:t>es</w:t>
      </w:r>
      <w:proofErr w:type="spellEnd"/>
      <w:r w:rsidR="007C2079" w:rsidRPr="006B1BE1">
        <w:rPr>
          <w:rFonts w:ascii="Arial" w:hAnsi="Arial" w:cs="Arial"/>
          <w:sz w:val="24"/>
          <w:szCs w:val="24"/>
        </w:rPr>
        <w:t xml:space="preserve"> de </w:t>
      </w:r>
      <w:proofErr w:type="spellStart"/>
      <w:r w:rsidR="007C2079" w:rsidRPr="006B1BE1">
        <w:rPr>
          <w:rFonts w:ascii="Arial" w:hAnsi="Arial" w:cs="Arial"/>
          <w:sz w:val="24"/>
          <w:szCs w:val="24"/>
        </w:rPr>
        <w:t>extrañarse</w:t>
      </w:r>
      <w:proofErr w:type="spellEnd"/>
      <w:r w:rsidR="007C2079" w:rsidRPr="006B1BE1">
        <w:rPr>
          <w:rFonts w:ascii="Arial" w:hAnsi="Arial" w:cs="Arial"/>
          <w:sz w:val="24"/>
          <w:szCs w:val="24"/>
        </w:rPr>
        <w:t xml:space="preserve"> que </w:t>
      </w:r>
      <w:proofErr w:type="spellStart"/>
      <w:r w:rsidR="007C2079" w:rsidRPr="006B1BE1">
        <w:rPr>
          <w:rFonts w:ascii="Arial" w:hAnsi="Arial" w:cs="Arial"/>
          <w:sz w:val="24"/>
          <w:szCs w:val="24"/>
        </w:rPr>
        <w:t>exista</w:t>
      </w:r>
      <w:proofErr w:type="spellEnd"/>
      <w:r w:rsidR="007C2079" w:rsidRPr="006B1BE1">
        <w:rPr>
          <w:rFonts w:ascii="Arial" w:hAnsi="Arial" w:cs="Arial"/>
          <w:sz w:val="24"/>
          <w:szCs w:val="24"/>
        </w:rPr>
        <w:t xml:space="preserve"> un </w:t>
      </w:r>
      <w:proofErr w:type="spellStart"/>
      <w:r w:rsidR="007C2079" w:rsidRPr="006B1BE1">
        <w:rPr>
          <w:rFonts w:ascii="Arial" w:hAnsi="Arial" w:cs="Arial"/>
          <w:sz w:val="24"/>
          <w:szCs w:val="24"/>
        </w:rPr>
        <w:t>pacto</w:t>
      </w:r>
      <w:proofErr w:type="spellEnd"/>
      <w:r w:rsidR="007C2079" w:rsidRPr="006B1BE1">
        <w:rPr>
          <w:rFonts w:ascii="Arial" w:hAnsi="Arial" w:cs="Arial"/>
          <w:sz w:val="24"/>
          <w:szCs w:val="24"/>
        </w:rPr>
        <w:t xml:space="preserve"> de </w:t>
      </w:r>
      <w:proofErr w:type="spellStart"/>
      <w:r w:rsidR="007C2079" w:rsidRPr="006B1BE1">
        <w:rPr>
          <w:rFonts w:ascii="Arial" w:hAnsi="Arial" w:cs="Arial"/>
          <w:sz w:val="24"/>
          <w:szCs w:val="24"/>
        </w:rPr>
        <w:t>impunidad</w:t>
      </w:r>
      <w:proofErr w:type="spellEnd"/>
      <w:r w:rsidR="007C2079" w:rsidRPr="006B1BE1">
        <w:rPr>
          <w:rFonts w:ascii="Arial" w:hAnsi="Arial" w:cs="Arial"/>
          <w:sz w:val="24"/>
          <w:szCs w:val="24"/>
        </w:rPr>
        <w:t xml:space="preserve"> con Peña, </w:t>
      </w:r>
      <w:proofErr w:type="spellStart"/>
      <w:r w:rsidR="007C2079" w:rsidRPr="006B1BE1">
        <w:rPr>
          <w:rFonts w:ascii="Arial" w:hAnsi="Arial" w:cs="Arial"/>
          <w:sz w:val="24"/>
          <w:szCs w:val="24"/>
        </w:rPr>
        <w:t>en</w:t>
      </w:r>
      <w:proofErr w:type="spellEnd"/>
      <w:r w:rsidR="007C2079" w:rsidRPr="006B1BE1">
        <w:rPr>
          <w:rFonts w:ascii="Arial" w:hAnsi="Arial" w:cs="Arial"/>
          <w:sz w:val="24"/>
          <w:szCs w:val="24"/>
        </w:rPr>
        <w:t xml:space="preserve"> </w:t>
      </w:r>
      <w:proofErr w:type="spellStart"/>
      <w:r w:rsidR="007C2079" w:rsidRPr="006B1BE1">
        <w:rPr>
          <w:rFonts w:ascii="Arial" w:hAnsi="Arial" w:cs="Arial"/>
          <w:sz w:val="24"/>
          <w:szCs w:val="24"/>
        </w:rPr>
        <w:t>lógica</w:t>
      </w:r>
      <w:proofErr w:type="spellEnd"/>
      <w:r w:rsidR="007C2079" w:rsidRPr="006B1BE1">
        <w:rPr>
          <w:rFonts w:ascii="Arial" w:hAnsi="Arial" w:cs="Arial"/>
          <w:sz w:val="24"/>
          <w:szCs w:val="24"/>
        </w:rPr>
        <w:t xml:space="preserve"> </w:t>
      </w:r>
      <w:proofErr w:type="spellStart"/>
      <w:r w:rsidR="007C2079" w:rsidRPr="006B1BE1">
        <w:rPr>
          <w:rFonts w:ascii="Arial" w:hAnsi="Arial" w:cs="Arial"/>
          <w:sz w:val="24"/>
          <w:szCs w:val="24"/>
        </w:rPr>
        <w:t>política</w:t>
      </w:r>
      <w:proofErr w:type="spellEnd"/>
      <w:r w:rsidR="007C2079" w:rsidRPr="006B1BE1">
        <w:rPr>
          <w:rFonts w:ascii="Arial" w:hAnsi="Arial" w:cs="Arial"/>
          <w:sz w:val="24"/>
          <w:szCs w:val="24"/>
        </w:rPr>
        <w:t xml:space="preserve"> </w:t>
      </w:r>
      <w:proofErr w:type="spellStart"/>
      <w:r w:rsidR="007C2079" w:rsidRPr="006B1BE1">
        <w:rPr>
          <w:rFonts w:ascii="Arial" w:hAnsi="Arial" w:cs="Arial"/>
          <w:sz w:val="24"/>
          <w:szCs w:val="24"/>
        </w:rPr>
        <w:t>es</w:t>
      </w:r>
      <w:proofErr w:type="spellEnd"/>
      <w:r w:rsidR="007C2079" w:rsidRPr="006B1BE1">
        <w:rPr>
          <w:rFonts w:ascii="Arial" w:hAnsi="Arial" w:cs="Arial"/>
          <w:sz w:val="24"/>
          <w:szCs w:val="24"/>
        </w:rPr>
        <w:t xml:space="preserve"> </w:t>
      </w:r>
      <w:proofErr w:type="spellStart"/>
      <w:r w:rsidR="007C2079" w:rsidRPr="006B1BE1">
        <w:rPr>
          <w:rFonts w:ascii="Arial" w:hAnsi="Arial" w:cs="Arial"/>
          <w:sz w:val="24"/>
          <w:szCs w:val="24"/>
        </w:rPr>
        <w:t>entendible</w:t>
      </w:r>
      <w:proofErr w:type="spellEnd"/>
      <w:r w:rsidR="007C2079" w:rsidRPr="006B1BE1">
        <w:rPr>
          <w:rFonts w:ascii="Arial" w:hAnsi="Arial" w:cs="Arial"/>
          <w:sz w:val="24"/>
          <w:szCs w:val="24"/>
        </w:rPr>
        <w:t xml:space="preserve">, </w:t>
      </w:r>
      <w:proofErr w:type="spellStart"/>
      <w:r w:rsidR="007C2079" w:rsidRPr="006B1BE1">
        <w:rPr>
          <w:rFonts w:ascii="Arial" w:hAnsi="Arial" w:cs="Arial"/>
          <w:sz w:val="24"/>
          <w:szCs w:val="24"/>
        </w:rPr>
        <w:t>pero</w:t>
      </w:r>
      <w:proofErr w:type="spellEnd"/>
      <w:r w:rsidR="007C2079" w:rsidRPr="006B1BE1">
        <w:rPr>
          <w:rFonts w:ascii="Arial" w:hAnsi="Arial" w:cs="Arial"/>
          <w:sz w:val="24"/>
          <w:szCs w:val="24"/>
        </w:rPr>
        <w:t xml:space="preserve"> </w:t>
      </w:r>
      <w:proofErr w:type="spellStart"/>
      <w:r w:rsidR="007C2079" w:rsidRPr="006B1BE1">
        <w:rPr>
          <w:rFonts w:ascii="Arial" w:hAnsi="Arial" w:cs="Arial"/>
          <w:sz w:val="24"/>
          <w:szCs w:val="24"/>
        </w:rPr>
        <w:t>contradictorio</w:t>
      </w:r>
      <w:proofErr w:type="spellEnd"/>
      <w:r w:rsidR="007C2079" w:rsidRPr="006B1BE1">
        <w:rPr>
          <w:rFonts w:ascii="Arial" w:hAnsi="Arial" w:cs="Arial"/>
          <w:sz w:val="24"/>
          <w:szCs w:val="24"/>
        </w:rPr>
        <w:t xml:space="preserve"> al </w:t>
      </w:r>
      <w:proofErr w:type="spellStart"/>
      <w:r w:rsidR="007C2079" w:rsidRPr="006B1BE1">
        <w:rPr>
          <w:rFonts w:ascii="Arial" w:hAnsi="Arial" w:cs="Arial"/>
          <w:sz w:val="24"/>
          <w:szCs w:val="24"/>
        </w:rPr>
        <w:t>discurso</w:t>
      </w:r>
      <w:proofErr w:type="spellEnd"/>
      <w:r w:rsidR="007C2079" w:rsidRPr="006B1BE1">
        <w:rPr>
          <w:rFonts w:ascii="Arial" w:hAnsi="Arial" w:cs="Arial"/>
          <w:sz w:val="24"/>
          <w:szCs w:val="24"/>
        </w:rPr>
        <w:t xml:space="preserve"> de </w:t>
      </w:r>
      <w:proofErr w:type="spellStart"/>
      <w:r w:rsidR="007C2079" w:rsidRPr="006B1BE1">
        <w:rPr>
          <w:rFonts w:ascii="Arial" w:hAnsi="Arial" w:cs="Arial"/>
          <w:sz w:val="24"/>
          <w:szCs w:val="24"/>
        </w:rPr>
        <w:t>combate</w:t>
      </w:r>
      <w:proofErr w:type="spellEnd"/>
      <w:r w:rsidR="007C2079" w:rsidRPr="006B1BE1">
        <w:rPr>
          <w:rFonts w:ascii="Arial" w:hAnsi="Arial" w:cs="Arial"/>
          <w:sz w:val="24"/>
          <w:szCs w:val="24"/>
        </w:rPr>
        <w:t xml:space="preserve"> a la </w:t>
      </w:r>
      <w:proofErr w:type="spellStart"/>
      <w:r w:rsidR="007C2079" w:rsidRPr="006B1BE1">
        <w:rPr>
          <w:rFonts w:ascii="Arial" w:hAnsi="Arial" w:cs="Arial"/>
          <w:sz w:val="24"/>
          <w:szCs w:val="24"/>
        </w:rPr>
        <w:t>corrupción</w:t>
      </w:r>
      <w:proofErr w:type="spellEnd"/>
      <w:r w:rsidR="007C2079" w:rsidRPr="006B1BE1">
        <w:rPr>
          <w:rFonts w:ascii="Arial" w:hAnsi="Arial" w:cs="Arial"/>
          <w:sz w:val="24"/>
          <w:szCs w:val="24"/>
        </w:rPr>
        <w:t>.</w:t>
      </w:r>
    </w:p>
    <w:p w:rsidR="007C2079" w:rsidRPr="006B1BE1" w:rsidRDefault="007C2079" w:rsidP="007C2079">
      <w:pPr>
        <w:spacing w:line="240" w:lineRule="auto"/>
        <w:jc w:val="both"/>
        <w:rPr>
          <w:rFonts w:ascii="Arial" w:hAnsi="Arial" w:cs="Arial"/>
          <w:sz w:val="24"/>
          <w:szCs w:val="24"/>
        </w:rPr>
      </w:pPr>
      <w:r w:rsidRPr="006B1BE1">
        <w:rPr>
          <w:rFonts w:ascii="Arial" w:hAnsi="Arial" w:cs="Arial"/>
          <w:sz w:val="24"/>
          <w:szCs w:val="24"/>
        </w:rPr>
        <w:t xml:space="preserve">No obstante, a </w:t>
      </w:r>
      <w:proofErr w:type="spellStart"/>
      <w:r w:rsidRPr="006B1BE1">
        <w:rPr>
          <w:rFonts w:ascii="Arial" w:hAnsi="Arial" w:cs="Arial"/>
          <w:sz w:val="24"/>
          <w:szCs w:val="24"/>
        </w:rPr>
        <w:t>estas</w:t>
      </w:r>
      <w:proofErr w:type="spellEnd"/>
      <w:r w:rsidRPr="006B1BE1">
        <w:rPr>
          <w:rFonts w:ascii="Arial" w:hAnsi="Arial" w:cs="Arial"/>
          <w:sz w:val="24"/>
          <w:szCs w:val="24"/>
        </w:rPr>
        <w:t xml:space="preserve"> Alturas, lo que no </w:t>
      </w:r>
      <w:proofErr w:type="spellStart"/>
      <w:r w:rsidRPr="006B1BE1">
        <w:rPr>
          <w:rFonts w:ascii="Arial" w:hAnsi="Arial" w:cs="Arial"/>
          <w:sz w:val="24"/>
          <w:szCs w:val="24"/>
        </w:rPr>
        <w:t>toleraríamos</w:t>
      </w:r>
      <w:proofErr w:type="spellEnd"/>
      <w:r w:rsidRPr="006B1BE1">
        <w:rPr>
          <w:rFonts w:ascii="Arial" w:hAnsi="Arial" w:cs="Arial"/>
          <w:sz w:val="24"/>
          <w:szCs w:val="24"/>
        </w:rPr>
        <w:t xml:space="preserve">, </w:t>
      </w:r>
      <w:proofErr w:type="spellStart"/>
      <w:r w:rsidRPr="006B1BE1">
        <w:rPr>
          <w:rFonts w:ascii="Arial" w:hAnsi="Arial" w:cs="Arial"/>
          <w:sz w:val="24"/>
          <w:szCs w:val="24"/>
        </w:rPr>
        <w:t>es</w:t>
      </w:r>
      <w:proofErr w:type="spellEnd"/>
      <w:r w:rsidRPr="006B1BE1">
        <w:rPr>
          <w:rFonts w:ascii="Arial" w:hAnsi="Arial" w:cs="Arial"/>
          <w:sz w:val="24"/>
          <w:szCs w:val="24"/>
        </w:rPr>
        <w:t xml:space="preserve"> que </w:t>
      </w:r>
      <w:proofErr w:type="spellStart"/>
      <w:r w:rsidRPr="006B1BE1">
        <w:rPr>
          <w:rFonts w:ascii="Arial" w:hAnsi="Arial" w:cs="Arial"/>
          <w:sz w:val="24"/>
          <w:szCs w:val="24"/>
        </w:rPr>
        <w:t>continúen</w:t>
      </w:r>
      <w:proofErr w:type="spellEnd"/>
      <w:r w:rsidRPr="006B1BE1">
        <w:rPr>
          <w:rFonts w:ascii="Arial" w:hAnsi="Arial" w:cs="Arial"/>
          <w:sz w:val="24"/>
          <w:szCs w:val="24"/>
        </w:rPr>
        <w:t xml:space="preserve"> con </w:t>
      </w:r>
      <w:proofErr w:type="spellStart"/>
      <w:r w:rsidRPr="006B1BE1">
        <w:rPr>
          <w:rFonts w:ascii="Arial" w:hAnsi="Arial" w:cs="Arial"/>
          <w:sz w:val="24"/>
          <w:szCs w:val="24"/>
        </w:rPr>
        <w:t>los</w:t>
      </w:r>
      <w:proofErr w:type="spellEnd"/>
      <w:r w:rsidRPr="006B1BE1">
        <w:rPr>
          <w:rFonts w:ascii="Arial" w:hAnsi="Arial" w:cs="Arial"/>
          <w:sz w:val="24"/>
          <w:szCs w:val="24"/>
        </w:rPr>
        <w:t xml:space="preserve"> </w:t>
      </w:r>
      <w:proofErr w:type="spellStart"/>
      <w:r w:rsidRPr="006B1BE1">
        <w:rPr>
          <w:rFonts w:ascii="Arial" w:hAnsi="Arial" w:cs="Arial"/>
          <w:sz w:val="24"/>
          <w:szCs w:val="24"/>
        </w:rPr>
        <w:t>despojos</w:t>
      </w:r>
      <w:proofErr w:type="spellEnd"/>
      <w:r w:rsidRPr="006B1BE1">
        <w:rPr>
          <w:rFonts w:ascii="Arial" w:hAnsi="Arial" w:cs="Arial"/>
          <w:sz w:val="24"/>
          <w:szCs w:val="24"/>
        </w:rPr>
        <w:t xml:space="preserve"> a </w:t>
      </w:r>
      <w:proofErr w:type="spellStart"/>
      <w:r w:rsidRPr="006B1BE1">
        <w:rPr>
          <w:rFonts w:ascii="Arial" w:hAnsi="Arial" w:cs="Arial"/>
          <w:sz w:val="24"/>
          <w:szCs w:val="24"/>
        </w:rPr>
        <w:t>los</w:t>
      </w:r>
      <w:proofErr w:type="spellEnd"/>
      <w:r w:rsidRPr="006B1BE1">
        <w:rPr>
          <w:rFonts w:ascii="Arial" w:hAnsi="Arial" w:cs="Arial"/>
          <w:sz w:val="24"/>
          <w:szCs w:val="24"/>
        </w:rPr>
        <w:t xml:space="preserve"> </w:t>
      </w:r>
      <w:proofErr w:type="spellStart"/>
      <w:r w:rsidRPr="006B1BE1">
        <w:rPr>
          <w:rFonts w:ascii="Arial" w:hAnsi="Arial" w:cs="Arial"/>
          <w:sz w:val="24"/>
          <w:szCs w:val="24"/>
        </w:rPr>
        <w:t>campesinos</w:t>
      </w:r>
      <w:proofErr w:type="spellEnd"/>
      <w:r w:rsidRPr="006B1BE1">
        <w:rPr>
          <w:rFonts w:ascii="Arial" w:hAnsi="Arial" w:cs="Arial"/>
          <w:sz w:val="24"/>
          <w:szCs w:val="24"/>
        </w:rPr>
        <w:t xml:space="preserve">, </w:t>
      </w:r>
      <w:proofErr w:type="spellStart"/>
      <w:r w:rsidRPr="006B1BE1">
        <w:rPr>
          <w:rFonts w:ascii="Arial" w:hAnsi="Arial" w:cs="Arial"/>
          <w:sz w:val="24"/>
          <w:szCs w:val="24"/>
        </w:rPr>
        <w:t>pues</w:t>
      </w:r>
      <w:proofErr w:type="spellEnd"/>
      <w:r w:rsidRPr="006B1BE1">
        <w:rPr>
          <w:rFonts w:ascii="Arial" w:hAnsi="Arial" w:cs="Arial"/>
          <w:sz w:val="24"/>
          <w:szCs w:val="24"/>
        </w:rPr>
        <w:t xml:space="preserve"> la </w:t>
      </w:r>
      <w:proofErr w:type="spellStart"/>
      <w:r w:rsidRPr="006B1BE1">
        <w:rPr>
          <w:rFonts w:ascii="Arial" w:hAnsi="Arial" w:cs="Arial"/>
          <w:sz w:val="24"/>
          <w:szCs w:val="24"/>
        </w:rPr>
        <w:t>explotación</w:t>
      </w:r>
      <w:proofErr w:type="spellEnd"/>
      <w:r w:rsidRPr="006B1BE1">
        <w:rPr>
          <w:rFonts w:ascii="Arial" w:hAnsi="Arial" w:cs="Arial"/>
          <w:sz w:val="24"/>
          <w:szCs w:val="24"/>
        </w:rPr>
        <w:t xml:space="preserve"> de la </w:t>
      </w:r>
      <w:proofErr w:type="spellStart"/>
      <w:r w:rsidRPr="006B1BE1">
        <w:rPr>
          <w:rFonts w:ascii="Arial" w:hAnsi="Arial" w:cs="Arial"/>
          <w:sz w:val="24"/>
          <w:szCs w:val="24"/>
        </w:rPr>
        <w:t>riqueza</w:t>
      </w:r>
      <w:proofErr w:type="spellEnd"/>
      <w:r w:rsidRPr="006B1BE1">
        <w:rPr>
          <w:rFonts w:ascii="Arial" w:hAnsi="Arial" w:cs="Arial"/>
          <w:sz w:val="24"/>
          <w:szCs w:val="24"/>
        </w:rPr>
        <w:t xml:space="preserve"> del </w:t>
      </w:r>
      <w:proofErr w:type="spellStart"/>
      <w:r w:rsidRPr="006B1BE1">
        <w:rPr>
          <w:rFonts w:ascii="Arial" w:hAnsi="Arial" w:cs="Arial"/>
          <w:sz w:val="24"/>
          <w:szCs w:val="24"/>
        </w:rPr>
        <w:t>suelo</w:t>
      </w:r>
      <w:proofErr w:type="spellEnd"/>
      <w:r w:rsidRPr="006B1BE1">
        <w:rPr>
          <w:rFonts w:ascii="Arial" w:hAnsi="Arial" w:cs="Arial"/>
          <w:sz w:val="24"/>
          <w:szCs w:val="24"/>
        </w:rPr>
        <w:t xml:space="preserve"> y </w:t>
      </w:r>
      <w:proofErr w:type="spellStart"/>
      <w:r w:rsidRPr="006B1BE1">
        <w:rPr>
          <w:rFonts w:ascii="Arial" w:hAnsi="Arial" w:cs="Arial"/>
          <w:sz w:val="24"/>
          <w:szCs w:val="24"/>
        </w:rPr>
        <w:t>subsuelo</w:t>
      </w:r>
      <w:proofErr w:type="spellEnd"/>
      <w:r w:rsidRPr="006B1BE1">
        <w:rPr>
          <w:rFonts w:ascii="Arial" w:hAnsi="Arial" w:cs="Arial"/>
          <w:sz w:val="24"/>
          <w:szCs w:val="24"/>
        </w:rPr>
        <w:t xml:space="preserve"> de México ha dado </w:t>
      </w:r>
      <w:proofErr w:type="spellStart"/>
      <w:r w:rsidRPr="006B1BE1">
        <w:rPr>
          <w:rFonts w:ascii="Arial" w:hAnsi="Arial" w:cs="Arial"/>
          <w:sz w:val="24"/>
          <w:szCs w:val="24"/>
        </w:rPr>
        <w:t>resultados</w:t>
      </w:r>
      <w:proofErr w:type="spellEnd"/>
      <w:r w:rsidRPr="006B1BE1">
        <w:rPr>
          <w:rFonts w:ascii="Arial" w:hAnsi="Arial" w:cs="Arial"/>
          <w:sz w:val="24"/>
          <w:szCs w:val="24"/>
        </w:rPr>
        <w:t xml:space="preserve"> </w:t>
      </w:r>
      <w:proofErr w:type="spellStart"/>
      <w:r w:rsidRPr="006B1BE1">
        <w:rPr>
          <w:rFonts w:ascii="Arial" w:hAnsi="Arial" w:cs="Arial"/>
          <w:sz w:val="24"/>
          <w:szCs w:val="24"/>
        </w:rPr>
        <w:t>nefastos</w:t>
      </w:r>
      <w:proofErr w:type="spellEnd"/>
      <w:r w:rsidRPr="006B1BE1">
        <w:rPr>
          <w:rFonts w:ascii="Arial" w:hAnsi="Arial" w:cs="Arial"/>
          <w:sz w:val="24"/>
          <w:szCs w:val="24"/>
        </w:rPr>
        <w:t xml:space="preserve">; </w:t>
      </w:r>
      <w:proofErr w:type="spellStart"/>
      <w:r w:rsidRPr="006B1BE1">
        <w:rPr>
          <w:rFonts w:ascii="Arial" w:hAnsi="Arial" w:cs="Arial"/>
          <w:sz w:val="24"/>
          <w:szCs w:val="24"/>
        </w:rPr>
        <w:t>fractura</w:t>
      </w:r>
      <w:proofErr w:type="spellEnd"/>
      <w:r w:rsidRPr="006B1BE1">
        <w:rPr>
          <w:rFonts w:ascii="Arial" w:hAnsi="Arial" w:cs="Arial"/>
          <w:sz w:val="24"/>
          <w:szCs w:val="24"/>
        </w:rPr>
        <w:t xml:space="preserve"> social, </w:t>
      </w:r>
      <w:proofErr w:type="spellStart"/>
      <w:r w:rsidRPr="006B1BE1">
        <w:rPr>
          <w:rFonts w:ascii="Arial" w:hAnsi="Arial" w:cs="Arial"/>
          <w:sz w:val="24"/>
          <w:szCs w:val="24"/>
        </w:rPr>
        <w:t>conflictos</w:t>
      </w:r>
      <w:proofErr w:type="spellEnd"/>
      <w:r w:rsidRPr="006B1BE1">
        <w:rPr>
          <w:rFonts w:ascii="Arial" w:hAnsi="Arial" w:cs="Arial"/>
          <w:sz w:val="24"/>
          <w:szCs w:val="24"/>
        </w:rPr>
        <w:t xml:space="preserve">, </w:t>
      </w:r>
      <w:proofErr w:type="spellStart"/>
      <w:r w:rsidRPr="006B1BE1">
        <w:rPr>
          <w:rFonts w:ascii="Arial" w:hAnsi="Arial" w:cs="Arial"/>
          <w:sz w:val="24"/>
          <w:szCs w:val="24"/>
        </w:rPr>
        <w:t>desastres</w:t>
      </w:r>
      <w:proofErr w:type="spellEnd"/>
      <w:r w:rsidRPr="006B1BE1">
        <w:rPr>
          <w:rFonts w:ascii="Arial" w:hAnsi="Arial" w:cs="Arial"/>
          <w:sz w:val="24"/>
          <w:szCs w:val="24"/>
        </w:rPr>
        <w:t xml:space="preserve">, </w:t>
      </w:r>
      <w:proofErr w:type="spellStart"/>
      <w:r w:rsidRPr="006B1BE1">
        <w:rPr>
          <w:rFonts w:ascii="Arial" w:hAnsi="Arial" w:cs="Arial"/>
          <w:sz w:val="24"/>
          <w:szCs w:val="24"/>
        </w:rPr>
        <w:t>pobreza</w:t>
      </w:r>
      <w:proofErr w:type="spellEnd"/>
      <w:r w:rsidRPr="006B1BE1">
        <w:rPr>
          <w:rFonts w:ascii="Arial" w:hAnsi="Arial" w:cs="Arial"/>
          <w:sz w:val="24"/>
          <w:szCs w:val="24"/>
        </w:rPr>
        <w:t xml:space="preserve">, </w:t>
      </w:r>
      <w:proofErr w:type="spellStart"/>
      <w:r w:rsidRPr="006B1BE1">
        <w:rPr>
          <w:rFonts w:ascii="Arial" w:hAnsi="Arial" w:cs="Arial"/>
          <w:sz w:val="24"/>
          <w:szCs w:val="24"/>
        </w:rPr>
        <w:t>injusticia</w:t>
      </w:r>
      <w:proofErr w:type="spellEnd"/>
      <w:r w:rsidRPr="006B1BE1">
        <w:rPr>
          <w:rFonts w:ascii="Arial" w:hAnsi="Arial" w:cs="Arial"/>
          <w:sz w:val="24"/>
          <w:szCs w:val="24"/>
        </w:rPr>
        <w:t xml:space="preserve"> y </w:t>
      </w:r>
      <w:proofErr w:type="spellStart"/>
      <w:r w:rsidRPr="006B1BE1">
        <w:rPr>
          <w:rFonts w:ascii="Arial" w:hAnsi="Arial" w:cs="Arial"/>
          <w:sz w:val="24"/>
          <w:szCs w:val="24"/>
        </w:rPr>
        <w:t>muerte</w:t>
      </w:r>
      <w:proofErr w:type="spellEnd"/>
      <w:r w:rsidRPr="006B1BE1">
        <w:rPr>
          <w:rFonts w:ascii="Arial" w:hAnsi="Arial" w:cs="Arial"/>
          <w:sz w:val="24"/>
          <w:szCs w:val="24"/>
        </w:rPr>
        <w:t xml:space="preserve"> para la </w:t>
      </w:r>
      <w:proofErr w:type="spellStart"/>
      <w:r w:rsidRPr="006B1BE1">
        <w:rPr>
          <w:rFonts w:ascii="Arial" w:hAnsi="Arial" w:cs="Arial"/>
          <w:sz w:val="24"/>
          <w:szCs w:val="24"/>
        </w:rPr>
        <w:t>gente</w:t>
      </w:r>
      <w:proofErr w:type="spellEnd"/>
      <w:r w:rsidRPr="006B1BE1">
        <w:rPr>
          <w:rFonts w:ascii="Arial" w:hAnsi="Arial" w:cs="Arial"/>
          <w:sz w:val="24"/>
          <w:szCs w:val="24"/>
        </w:rPr>
        <w:t xml:space="preserve">. </w:t>
      </w:r>
      <w:proofErr w:type="spellStart"/>
      <w:r w:rsidR="001F4DC7" w:rsidRPr="006B1BE1">
        <w:rPr>
          <w:rFonts w:ascii="Arial" w:hAnsi="Arial" w:cs="Arial"/>
          <w:sz w:val="24"/>
          <w:szCs w:val="24"/>
        </w:rPr>
        <w:t>Preguntamos</w:t>
      </w:r>
      <w:proofErr w:type="spellEnd"/>
      <w:proofErr w:type="gramStart"/>
      <w:r w:rsidR="001F4DC7" w:rsidRPr="006B1BE1">
        <w:rPr>
          <w:rFonts w:ascii="Arial" w:hAnsi="Arial" w:cs="Arial"/>
          <w:sz w:val="24"/>
          <w:szCs w:val="24"/>
        </w:rPr>
        <w:t>:¿</w:t>
      </w:r>
      <w:proofErr w:type="spellStart"/>
      <w:proofErr w:type="gramEnd"/>
      <w:r w:rsidR="001F4DC7" w:rsidRPr="006B1BE1">
        <w:rPr>
          <w:rFonts w:ascii="Arial" w:hAnsi="Arial" w:cs="Arial"/>
          <w:sz w:val="24"/>
          <w:szCs w:val="24"/>
        </w:rPr>
        <w:t>Cuándo</w:t>
      </w:r>
      <w:proofErr w:type="spellEnd"/>
      <w:r w:rsidR="001F4DC7" w:rsidRPr="006B1BE1">
        <w:rPr>
          <w:rFonts w:ascii="Arial" w:hAnsi="Arial" w:cs="Arial"/>
          <w:sz w:val="24"/>
          <w:szCs w:val="24"/>
        </w:rPr>
        <w:t xml:space="preserve"> se </w:t>
      </w:r>
      <w:proofErr w:type="spellStart"/>
      <w:r w:rsidR="001F4DC7" w:rsidRPr="006B1BE1">
        <w:rPr>
          <w:rFonts w:ascii="Arial" w:hAnsi="Arial" w:cs="Arial"/>
          <w:sz w:val="24"/>
          <w:szCs w:val="24"/>
        </w:rPr>
        <w:t>reunirá</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Obrador</w:t>
      </w:r>
      <w:proofErr w:type="spellEnd"/>
      <w:r w:rsidR="001F4DC7" w:rsidRPr="006B1BE1">
        <w:rPr>
          <w:rFonts w:ascii="Arial" w:hAnsi="Arial" w:cs="Arial"/>
          <w:sz w:val="24"/>
          <w:szCs w:val="24"/>
        </w:rPr>
        <w:t xml:space="preserve"> con </w:t>
      </w:r>
      <w:proofErr w:type="spellStart"/>
      <w:r w:rsidR="001F4DC7" w:rsidRPr="006B1BE1">
        <w:rPr>
          <w:rFonts w:ascii="Arial" w:hAnsi="Arial" w:cs="Arial"/>
          <w:sz w:val="24"/>
          <w:szCs w:val="24"/>
        </w:rPr>
        <w:t>los</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campesinos</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Pues</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ya</w:t>
      </w:r>
      <w:proofErr w:type="spellEnd"/>
      <w:r w:rsidR="001F4DC7" w:rsidRPr="006B1BE1">
        <w:rPr>
          <w:rFonts w:ascii="Arial" w:hAnsi="Arial" w:cs="Arial"/>
          <w:sz w:val="24"/>
          <w:szCs w:val="24"/>
        </w:rPr>
        <w:t xml:space="preserve"> le </w:t>
      </w:r>
      <w:proofErr w:type="spellStart"/>
      <w:r w:rsidR="001F4DC7" w:rsidRPr="006B1BE1">
        <w:rPr>
          <w:rFonts w:ascii="Arial" w:hAnsi="Arial" w:cs="Arial"/>
          <w:sz w:val="24"/>
          <w:szCs w:val="24"/>
        </w:rPr>
        <w:t>estan</w:t>
      </w:r>
      <w:proofErr w:type="spellEnd"/>
      <w:r w:rsidR="001F4DC7" w:rsidRPr="006B1BE1">
        <w:rPr>
          <w:rFonts w:ascii="Arial" w:hAnsi="Arial" w:cs="Arial"/>
          <w:sz w:val="24"/>
          <w:szCs w:val="24"/>
        </w:rPr>
        <w:t xml:space="preserve"> hacienda </w:t>
      </w:r>
      <w:proofErr w:type="spellStart"/>
      <w:r w:rsidR="001F4DC7" w:rsidRPr="006B1BE1">
        <w:rPr>
          <w:rFonts w:ascii="Arial" w:hAnsi="Arial" w:cs="Arial"/>
          <w:sz w:val="24"/>
          <w:szCs w:val="24"/>
        </w:rPr>
        <w:t>plantones</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en</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su</w:t>
      </w:r>
      <w:proofErr w:type="spellEnd"/>
      <w:r w:rsidR="001F4DC7" w:rsidRPr="006B1BE1">
        <w:rPr>
          <w:rFonts w:ascii="Arial" w:hAnsi="Arial" w:cs="Arial"/>
          <w:sz w:val="24"/>
          <w:szCs w:val="24"/>
        </w:rPr>
        <w:t xml:space="preserve"> casa de </w:t>
      </w:r>
      <w:proofErr w:type="spellStart"/>
      <w:r w:rsidR="001F4DC7" w:rsidRPr="006B1BE1">
        <w:rPr>
          <w:rFonts w:ascii="Arial" w:hAnsi="Arial" w:cs="Arial"/>
          <w:sz w:val="24"/>
          <w:szCs w:val="24"/>
        </w:rPr>
        <w:t>transición</w:t>
      </w:r>
      <w:proofErr w:type="spellEnd"/>
      <w:r w:rsidR="001F4DC7" w:rsidRPr="006B1BE1">
        <w:rPr>
          <w:rFonts w:ascii="Arial" w:hAnsi="Arial" w:cs="Arial"/>
          <w:sz w:val="24"/>
          <w:szCs w:val="24"/>
        </w:rPr>
        <w:t xml:space="preserve">: ¡Ah… y de </w:t>
      </w:r>
      <w:proofErr w:type="spellStart"/>
      <w:r w:rsidR="001F4DC7" w:rsidRPr="006B1BE1">
        <w:rPr>
          <w:rFonts w:ascii="Arial" w:hAnsi="Arial" w:cs="Arial"/>
          <w:sz w:val="24"/>
          <w:szCs w:val="24"/>
        </w:rPr>
        <w:t>paso</w:t>
      </w:r>
      <w:proofErr w:type="spellEnd"/>
      <w:r w:rsidR="001F4DC7" w:rsidRPr="006B1BE1">
        <w:rPr>
          <w:rFonts w:ascii="Arial" w:hAnsi="Arial" w:cs="Arial"/>
          <w:sz w:val="24"/>
          <w:szCs w:val="24"/>
        </w:rPr>
        <w:t xml:space="preserve"> con </w:t>
      </w:r>
      <w:proofErr w:type="spellStart"/>
      <w:r w:rsidR="001F4DC7" w:rsidRPr="006B1BE1">
        <w:rPr>
          <w:rFonts w:ascii="Arial" w:hAnsi="Arial" w:cs="Arial"/>
          <w:sz w:val="24"/>
          <w:szCs w:val="24"/>
        </w:rPr>
        <w:t>nosotros</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los</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trabajadores</w:t>
      </w:r>
      <w:proofErr w:type="spellEnd"/>
      <w:r w:rsidR="001F4DC7" w:rsidRPr="006B1BE1">
        <w:rPr>
          <w:rFonts w:ascii="Arial" w:hAnsi="Arial" w:cs="Arial"/>
          <w:sz w:val="24"/>
          <w:szCs w:val="24"/>
        </w:rPr>
        <w:t xml:space="preserve">! ¿O </w:t>
      </w:r>
      <w:proofErr w:type="spellStart"/>
      <w:r w:rsidR="001F4DC7" w:rsidRPr="006B1BE1">
        <w:rPr>
          <w:rFonts w:ascii="Arial" w:hAnsi="Arial" w:cs="Arial"/>
          <w:sz w:val="24"/>
          <w:szCs w:val="24"/>
        </w:rPr>
        <w:t>qué</w:t>
      </w:r>
      <w:proofErr w:type="spellEnd"/>
      <w:r w:rsidR="001F4DC7" w:rsidRPr="006B1BE1">
        <w:rPr>
          <w:rFonts w:ascii="Arial" w:hAnsi="Arial" w:cs="Arial"/>
          <w:sz w:val="24"/>
          <w:szCs w:val="24"/>
        </w:rPr>
        <w:t>? ¿</w:t>
      </w:r>
      <w:proofErr w:type="spellStart"/>
      <w:r w:rsidR="001F4DC7" w:rsidRPr="006B1BE1">
        <w:rPr>
          <w:rFonts w:ascii="Arial" w:hAnsi="Arial" w:cs="Arial"/>
          <w:sz w:val="24"/>
          <w:szCs w:val="24"/>
        </w:rPr>
        <w:t>en</w:t>
      </w:r>
      <w:proofErr w:type="spellEnd"/>
      <w:r w:rsidR="001F4DC7" w:rsidRPr="006B1BE1">
        <w:rPr>
          <w:rFonts w:ascii="Arial" w:hAnsi="Arial" w:cs="Arial"/>
          <w:sz w:val="24"/>
          <w:szCs w:val="24"/>
        </w:rPr>
        <w:t xml:space="preserve"> </w:t>
      </w:r>
      <w:proofErr w:type="spellStart"/>
      <w:proofErr w:type="gramStart"/>
      <w:r w:rsidR="001F4DC7" w:rsidRPr="006B1BE1">
        <w:rPr>
          <w:rFonts w:ascii="Arial" w:hAnsi="Arial" w:cs="Arial"/>
          <w:sz w:val="24"/>
          <w:szCs w:val="24"/>
        </w:rPr>
        <w:t>este</w:t>
      </w:r>
      <w:proofErr w:type="spellEnd"/>
      <w:proofErr w:type="gramEnd"/>
      <w:r w:rsidR="001F4DC7" w:rsidRPr="006B1BE1">
        <w:rPr>
          <w:rFonts w:ascii="Arial" w:hAnsi="Arial" w:cs="Arial"/>
          <w:sz w:val="24"/>
          <w:szCs w:val="24"/>
        </w:rPr>
        <w:t xml:space="preserve"> “</w:t>
      </w:r>
      <w:proofErr w:type="spellStart"/>
      <w:r w:rsidR="001F4DC7" w:rsidRPr="006B1BE1">
        <w:rPr>
          <w:rFonts w:ascii="Arial" w:hAnsi="Arial" w:cs="Arial"/>
          <w:sz w:val="24"/>
          <w:szCs w:val="24"/>
        </w:rPr>
        <w:t>gobierno</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paralelo</w:t>
      </w:r>
      <w:proofErr w:type="spellEnd"/>
      <w:r w:rsidR="001F4DC7" w:rsidRPr="006B1BE1">
        <w:rPr>
          <w:rFonts w:ascii="Arial" w:hAnsi="Arial" w:cs="Arial"/>
          <w:sz w:val="24"/>
          <w:szCs w:val="24"/>
        </w:rPr>
        <w:t xml:space="preserve">”, solo </w:t>
      </w:r>
      <w:proofErr w:type="spellStart"/>
      <w:r w:rsidR="001F4DC7" w:rsidRPr="006B1BE1">
        <w:rPr>
          <w:rFonts w:ascii="Arial" w:hAnsi="Arial" w:cs="Arial"/>
          <w:sz w:val="24"/>
          <w:szCs w:val="24"/>
        </w:rPr>
        <w:t>los</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empresarios</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los</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gobernadores</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los</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emisarios</w:t>
      </w:r>
      <w:proofErr w:type="spellEnd"/>
      <w:r w:rsidR="001F4DC7" w:rsidRPr="006B1BE1">
        <w:rPr>
          <w:rFonts w:ascii="Arial" w:hAnsi="Arial" w:cs="Arial"/>
          <w:sz w:val="24"/>
          <w:szCs w:val="24"/>
        </w:rPr>
        <w:t xml:space="preserve"> gringos, son </w:t>
      </w:r>
      <w:proofErr w:type="spellStart"/>
      <w:r w:rsidR="001F4DC7" w:rsidRPr="006B1BE1">
        <w:rPr>
          <w:rFonts w:ascii="Arial" w:hAnsi="Arial" w:cs="Arial"/>
          <w:sz w:val="24"/>
          <w:szCs w:val="24"/>
        </w:rPr>
        <w:t>dignos</w:t>
      </w:r>
      <w:proofErr w:type="spellEnd"/>
      <w:r w:rsidR="001F4DC7" w:rsidRPr="006B1BE1">
        <w:rPr>
          <w:rFonts w:ascii="Arial" w:hAnsi="Arial" w:cs="Arial"/>
          <w:sz w:val="24"/>
          <w:szCs w:val="24"/>
        </w:rPr>
        <w:t xml:space="preserve"> de </w:t>
      </w:r>
      <w:proofErr w:type="spellStart"/>
      <w:r w:rsidR="001F4DC7" w:rsidRPr="006B1BE1">
        <w:rPr>
          <w:rFonts w:ascii="Arial" w:hAnsi="Arial" w:cs="Arial"/>
          <w:sz w:val="24"/>
          <w:szCs w:val="24"/>
        </w:rPr>
        <w:t>ser</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tomados</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en</w:t>
      </w:r>
      <w:proofErr w:type="spellEnd"/>
      <w:r w:rsidR="001F4DC7" w:rsidRPr="006B1BE1">
        <w:rPr>
          <w:rFonts w:ascii="Arial" w:hAnsi="Arial" w:cs="Arial"/>
          <w:sz w:val="24"/>
          <w:szCs w:val="24"/>
        </w:rPr>
        <w:t xml:space="preserve"> </w:t>
      </w:r>
      <w:proofErr w:type="spellStart"/>
      <w:r w:rsidR="001F4DC7" w:rsidRPr="006B1BE1">
        <w:rPr>
          <w:rFonts w:ascii="Arial" w:hAnsi="Arial" w:cs="Arial"/>
          <w:sz w:val="24"/>
          <w:szCs w:val="24"/>
        </w:rPr>
        <w:t>cuenta</w:t>
      </w:r>
      <w:proofErr w:type="spellEnd"/>
      <w:r w:rsidR="0022167E" w:rsidRPr="006B1BE1">
        <w:rPr>
          <w:rFonts w:ascii="Arial" w:hAnsi="Arial" w:cs="Arial"/>
          <w:sz w:val="24"/>
          <w:szCs w:val="24"/>
        </w:rPr>
        <w:t xml:space="preserve"> para la </w:t>
      </w:r>
      <w:proofErr w:type="spellStart"/>
      <w:r w:rsidR="0022167E" w:rsidRPr="006B1BE1">
        <w:rPr>
          <w:rFonts w:ascii="Arial" w:hAnsi="Arial" w:cs="Arial"/>
          <w:sz w:val="24"/>
          <w:szCs w:val="24"/>
        </w:rPr>
        <w:t>cuarta</w:t>
      </w:r>
      <w:proofErr w:type="spellEnd"/>
      <w:r w:rsidR="0022167E" w:rsidRPr="006B1BE1">
        <w:rPr>
          <w:rFonts w:ascii="Arial" w:hAnsi="Arial" w:cs="Arial"/>
          <w:sz w:val="24"/>
          <w:szCs w:val="24"/>
        </w:rPr>
        <w:t xml:space="preserve"> </w:t>
      </w:r>
      <w:proofErr w:type="spellStart"/>
      <w:r w:rsidR="0022167E" w:rsidRPr="006B1BE1">
        <w:rPr>
          <w:rFonts w:ascii="Arial" w:hAnsi="Arial" w:cs="Arial"/>
          <w:sz w:val="24"/>
          <w:szCs w:val="24"/>
        </w:rPr>
        <w:t>transformación</w:t>
      </w:r>
      <w:proofErr w:type="spellEnd"/>
      <w:r w:rsidR="0022167E" w:rsidRPr="006B1BE1">
        <w:rPr>
          <w:rFonts w:ascii="Arial" w:hAnsi="Arial" w:cs="Arial"/>
          <w:sz w:val="24"/>
          <w:szCs w:val="24"/>
        </w:rPr>
        <w:t>?</w:t>
      </w:r>
    </w:p>
    <w:p w:rsidR="0022167E" w:rsidRPr="006B1BE1" w:rsidRDefault="0022167E" w:rsidP="007C2079">
      <w:pPr>
        <w:spacing w:line="240" w:lineRule="auto"/>
        <w:jc w:val="both"/>
        <w:rPr>
          <w:rFonts w:ascii="Arial" w:hAnsi="Arial" w:cs="Arial"/>
          <w:sz w:val="24"/>
          <w:szCs w:val="24"/>
        </w:rPr>
      </w:pPr>
    </w:p>
    <w:p w:rsidR="00220E18" w:rsidRPr="006B1BE1" w:rsidRDefault="00220E18" w:rsidP="007C2079">
      <w:pPr>
        <w:spacing w:line="240" w:lineRule="auto"/>
        <w:jc w:val="both"/>
        <w:rPr>
          <w:rFonts w:ascii="Arial" w:hAnsi="Arial" w:cs="Arial"/>
          <w:sz w:val="24"/>
          <w:szCs w:val="24"/>
        </w:rPr>
      </w:pPr>
    </w:p>
    <w:p w:rsidR="00220E18" w:rsidRPr="006B1BE1" w:rsidRDefault="00220E18" w:rsidP="00220E18">
      <w:pPr>
        <w:jc w:val="center"/>
        <w:rPr>
          <w:rFonts w:ascii="Arial" w:hAnsi="Arial" w:cs="Arial"/>
          <w:b/>
          <w:sz w:val="28"/>
          <w:szCs w:val="28"/>
          <w:lang w:val="es-MX"/>
        </w:rPr>
      </w:pPr>
      <w:r w:rsidRPr="006B1BE1">
        <w:rPr>
          <w:rFonts w:ascii="Arial" w:hAnsi="Arial" w:cs="Arial"/>
          <w:b/>
          <w:sz w:val="28"/>
          <w:szCs w:val="28"/>
          <w:lang w:val="es-MX"/>
        </w:rPr>
        <w:t>E D I T O R I A L</w:t>
      </w:r>
    </w:p>
    <w:p w:rsidR="00220E18" w:rsidRPr="006B1BE1" w:rsidRDefault="00220E18" w:rsidP="00220E18">
      <w:pPr>
        <w:jc w:val="center"/>
        <w:rPr>
          <w:rFonts w:ascii="Arial" w:hAnsi="Arial" w:cs="Arial"/>
          <w:b/>
          <w:sz w:val="28"/>
          <w:szCs w:val="28"/>
          <w:lang w:val="es-MX"/>
        </w:rPr>
      </w:pPr>
      <w:r w:rsidRPr="006B1BE1">
        <w:rPr>
          <w:rFonts w:ascii="Arial" w:hAnsi="Arial" w:cs="Arial"/>
          <w:b/>
          <w:sz w:val="28"/>
          <w:szCs w:val="28"/>
          <w:lang w:val="es-MX"/>
        </w:rPr>
        <w:t>Movimiento de democratización universitaria</w:t>
      </w:r>
    </w:p>
    <w:p w:rsidR="00220E18" w:rsidRPr="006B1BE1" w:rsidRDefault="00220E18" w:rsidP="00220E18">
      <w:pPr>
        <w:jc w:val="both"/>
        <w:rPr>
          <w:rFonts w:ascii="Arial" w:hAnsi="Arial" w:cs="Arial"/>
          <w:sz w:val="20"/>
          <w:szCs w:val="20"/>
          <w:lang w:val="es-MX"/>
        </w:rPr>
      </w:pPr>
      <w:r w:rsidRPr="006B1BE1">
        <w:rPr>
          <w:rFonts w:ascii="Arial" w:hAnsi="Arial" w:cs="Arial"/>
          <w:b/>
          <w:sz w:val="28"/>
          <w:szCs w:val="28"/>
          <w:lang w:val="es-MX"/>
        </w:rPr>
        <w:t>L</w:t>
      </w:r>
      <w:r w:rsidRPr="006B1BE1">
        <w:rPr>
          <w:rFonts w:ascii="Arial" w:hAnsi="Arial" w:cs="Arial"/>
          <w:sz w:val="20"/>
          <w:szCs w:val="20"/>
          <w:lang w:val="es-MX"/>
        </w:rPr>
        <w:t>a réplica realizada de la Marcha del Silencio del 1968 trajo a la memoria el dramático simbolismo de aquella movilización de medio millón de personas, que culminó frente al Palacio Nacional. Al conmemorarse los 50 años del movimiento estudiantil que movilizó a un gran número de instituciones educativas por las demandas de libertades ciudadanas, democracia y participación en las decisiones de gobierno, aquél fue el parteaguas que llevaría a la derrota del partido de Estado y sus corifeos que vivimos actualmente.</w:t>
      </w:r>
    </w:p>
    <w:p w:rsidR="00220E18" w:rsidRPr="006B1BE1" w:rsidRDefault="00220E18" w:rsidP="00220E18">
      <w:pPr>
        <w:jc w:val="both"/>
        <w:rPr>
          <w:rFonts w:ascii="Arial" w:hAnsi="Arial" w:cs="Arial"/>
          <w:sz w:val="20"/>
          <w:szCs w:val="20"/>
          <w:lang w:val="es-MX"/>
        </w:rPr>
      </w:pPr>
      <w:r w:rsidRPr="006B1BE1">
        <w:rPr>
          <w:rFonts w:ascii="Arial" w:hAnsi="Arial" w:cs="Arial"/>
          <w:sz w:val="20"/>
          <w:szCs w:val="20"/>
          <w:lang w:val="es-MX"/>
        </w:rPr>
        <w:tab/>
        <w:t xml:space="preserve">En el marco de ese cincuentenario, de nueva cuenta la Universidad Nacional está viviendo un movimiento estudiantil para acabar con lacras </w:t>
      </w:r>
      <w:proofErr w:type="spellStart"/>
      <w:r w:rsidRPr="006B1BE1">
        <w:rPr>
          <w:rFonts w:ascii="Arial" w:hAnsi="Arial" w:cs="Arial"/>
          <w:sz w:val="20"/>
          <w:szCs w:val="20"/>
          <w:lang w:val="es-MX"/>
        </w:rPr>
        <w:t>delicuenciales</w:t>
      </w:r>
      <w:proofErr w:type="spellEnd"/>
      <w:r w:rsidRPr="006B1BE1">
        <w:rPr>
          <w:rFonts w:ascii="Arial" w:hAnsi="Arial" w:cs="Arial"/>
          <w:sz w:val="20"/>
          <w:szCs w:val="20"/>
          <w:lang w:val="es-MX"/>
        </w:rPr>
        <w:t xml:space="preserve"> en las escuelas, como son los grupos de choque llamados “porros” que siguen ejerciendo su dominio en los centros de enseñanza. </w:t>
      </w:r>
      <w:r w:rsidRPr="006B1BE1">
        <w:rPr>
          <w:rFonts w:ascii="Arial" w:hAnsi="Arial" w:cs="Arial"/>
          <w:color w:val="333333"/>
          <w:sz w:val="20"/>
          <w:szCs w:val="20"/>
          <w:shd w:val="clear" w:color="auto" w:fill="FFFFFF"/>
          <w:lang w:val="es-MX"/>
        </w:rPr>
        <w:t>La Asamblea de este nuevo movimiento aprobó así exigir el castigo para todos los involucrados en el ataque que sufrieron estudiantes del CCH Azcapotzalco y de otras escuelas el pasado 3 de septiembre en la explanada de la Torre de Rectoría, donde resultaron heridos varios estudiantes.</w:t>
      </w:r>
    </w:p>
    <w:p w:rsidR="00220E18" w:rsidRPr="006B1BE1" w:rsidRDefault="00220E18" w:rsidP="00220E18">
      <w:pPr>
        <w:ind w:firstLine="720"/>
        <w:jc w:val="both"/>
        <w:rPr>
          <w:rFonts w:ascii="Arial" w:hAnsi="Arial" w:cs="Arial"/>
          <w:sz w:val="20"/>
          <w:szCs w:val="20"/>
          <w:lang w:val="es-MX"/>
        </w:rPr>
      </w:pPr>
      <w:r w:rsidRPr="006B1BE1">
        <w:rPr>
          <w:rFonts w:ascii="Arial" w:hAnsi="Arial" w:cs="Arial"/>
          <w:sz w:val="20"/>
          <w:szCs w:val="20"/>
          <w:lang w:val="es-MX"/>
        </w:rPr>
        <w:lastRenderedPageBreak/>
        <w:t>El movimiento de los estudiantes también demanda mayor transparencia en los manejos del patrimonio y los recursos universitarios, así como tener participación en la designación de las autoridades de la institución y en los órganos de decisión académicos y de gestión operativa. Desde su surgimiento, nuestra organización sindical ha sido un paradigma de actividad democrática en su régimen interno, y por ende nos declaramos solidarios con esas demandas del movimiento estudiantil.</w:t>
      </w:r>
    </w:p>
    <w:p w:rsidR="00220E18" w:rsidRPr="006B1BE1" w:rsidRDefault="00220E18" w:rsidP="00220E18">
      <w:pPr>
        <w:ind w:firstLine="720"/>
        <w:jc w:val="both"/>
        <w:rPr>
          <w:rFonts w:ascii="Arial" w:hAnsi="Arial" w:cs="Arial"/>
          <w:sz w:val="20"/>
          <w:szCs w:val="20"/>
          <w:lang w:val="es-MX"/>
        </w:rPr>
      </w:pPr>
      <w:r w:rsidRPr="006B1BE1">
        <w:rPr>
          <w:rFonts w:ascii="Arial" w:hAnsi="Arial" w:cs="Arial"/>
          <w:sz w:val="20"/>
          <w:szCs w:val="20"/>
          <w:lang w:val="es-MX"/>
        </w:rPr>
        <w:t>En primera instancia, consideramos urgente que se deslinde el sistema paralelo entre la institución y el sindicato para las funciones de vigilancia y auxilio, cuando la administración universitaria muestra que toma el camino de contratar personal al margen del sindicato y de lo ordenado en el Contrato Colectivo de Trabajo; personal que ha llegado a realizar funciones de represión y hasta de espionaje en la cotidianidad de nuestra Alma Mater, lo cual es urgente que sea aclarado y que todo lo relativo a estas funciones quede como está precisado en nuestro CCT.</w:t>
      </w:r>
    </w:p>
    <w:p w:rsidR="00220E18" w:rsidRPr="006B1BE1" w:rsidRDefault="00220E18" w:rsidP="00220E18">
      <w:pPr>
        <w:ind w:firstLine="720"/>
        <w:jc w:val="both"/>
        <w:rPr>
          <w:rFonts w:ascii="Arial" w:hAnsi="Arial" w:cs="Arial"/>
          <w:sz w:val="20"/>
          <w:szCs w:val="20"/>
          <w:lang w:val="es-MX"/>
        </w:rPr>
      </w:pPr>
      <w:r w:rsidRPr="006B1BE1">
        <w:rPr>
          <w:rFonts w:ascii="Arial" w:hAnsi="Arial" w:cs="Arial"/>
          <w:sz w:val="20"/>
          <w:szCs w:val="20"/>
          <w:lang w:val="es-MX"/>
        </w:rPr>
        <w:t xml:space="preserve">Sin embargo, igualmente hacemos manifiesto que el STUNAM es por completo ajeno a la pretensión de que intervenga en promover conflictos dentro de la Universidad Nacional, como han llegado a insinuar algunos medios de comunicación. Estamos enfrentando </w:t>
      </w:r>
      <w:proofErr w:type="gramStart"/>
      <w:r w:rsidRPr="006B1BE1">
        <w:rPr>
          <w:rFonts w:ascii="Arial" w:hAnsi="Arial" w:cs="Arial"/>
          <w:sz w:val="20"/>
          <w:szCs w:val="20"/>
          <w:lang w:val="es-MX"/>
        </w:rPr>
        <w:t>nuestro</w:t>
      </w:r>
      <w:proofErr w:type="gramEnd"/>
      <w:r w:rsidRPr="006B1BE1">
        <w:rPr>
          <w:rFonts w:ascii="Arial" w:hAnsi="Arial" w:cs="Arial"/>
          <w:sz w:val="20"/>
          <w:szCs w:val="20"/>
          <w:lang w:val="es-MX"/>
        </w:rPr>
        <w:t xml:space="preserve"> revisión contractual y salarial y ejercemos el plan de acción aprobado por el 37 Congreso General Ordinario de nuestra organización. En estas acciones sí imponemos toda nuestra fuerza como organización democrática. </w:t>
      </w:r>
    </w:p>
    <w:p w:rsidR="00220E18" w:rsidRPr="006B1BE1" w:rsidRDefault="00220E18" w:rsidP="007C2079">
      <w:pPr>
        <w:spacing w:line="240" w:lineRule="auto"/>
        <w:jc w:val="both"/>
        <w:rPr>
          <w:rFonts w:ascii="Arial" w:hAnsi="Arial" w:cs="Arial"/>
          <w:sz w:val="24"/>
          <w:szCs w:val="24"/>
        </w:rPr>
      </w:pPr>
    </w:p>
    <w:p w:rsidR="0022167E" w:rsidRPr="006B1BE1" w:rsidRDefault="0022167E" w:rsidP="007C2079">
      <w:pPr>
        <w:spacing w:line="240" w:lineRule="auto"/>
        <w:jc w:val="both"/>
        <w:rPr>
          <w:rFonts w:ascii="Arial" w:hAnsi="Arial" w:cs="Arial"/>
          <w:sz w:val="24"/>
          <w:szCs w:val="24"/>
        </w:rPr>
      </w:pPr>
    </w:p>
    <w:p w:rsidR="0022167E" w:rsidRPr="006B1BE1" w:rsidRDefault="0022167E" w:rsidP="0022167E">
      <w:pPr>
        <w:spacing w:after="120" w:line="240" w:lineRule="auto"/>
        <w:jc w:val="center"/>
        <w:rPr>
          <w:rFonts w:ascii="Arial" w:hAnsi="Arial" w:cs="Arial"/>
          <w:color w:val="000000"/>
          <w:lang w:val="es-MX"/>
        </w:rPr>
      </w:pPr>
      <w:r w:rsidRPr="006B1BE1">
        <w:rPr>
          <w:rFonts w:ascii="Arial" w:hAnsi="Arial" w:cs="Arial"/>
          <w:b/>
          <w:bCs/>
          <w:color w:val="000000"/>
          <w:lang w:val="es-MX"/>
        </w:rPr>
        <w:t>Mujeres por la paz</w:t>
      </w:r>
    </w:p>
    <w:p w:rsidR="0022167E" w:rsidRPr="006B1BE1" w:rsidRDefault="0022167E" w:rsidP="0022167E">
      <w:pPr>
        <w:spacing w:after="120" w:line="240" w:lineRule="auto"/>
        <w:jc w:val="center"/>
        <w:rPr>
          <w:rFonts w:ascii="Arial" w:hAnsi="Arial" w:cs="Arial"/>
          <w:b/>
          <w:color w:val="000000"/>
          <w:sz w:val="28"/>
          <w:szCs w:val="28"/>
          <w:lang w:val="es-MX"/>
        </w:rPr>
      </w:pPr>
      <w:r w:rsidRPr="006B1BE1">
        <w:rPr>
          <w:rFonts w:ascii="Arial" w:hAnsi="Arial" w:cs="Arial"/>
          <w:b/>
          <w:color w:val="000000"/>
          <w:sz w:val="28"/>
          <w:szCs w:val="28"/>
          <w:lang w:val="es-MX"/>
        </w:rPr>
        <w:t>Conferencia magistral del CEAIM</w:t>
      </w:r>
    </w:p>
    <w:p w:rsidR="0022167E" w:rsidRPr="006B1BE1" w:rsidRDefault="0022167E" w:rsidP="0022167E">
      <w:pPr>
        <w:spacing w:after="120" w:line="240" w:lineRule="auto"/>
        <w:jc w:val="center"/>
        <w:rPr>
          <w:rFonts w:ascii="Arial" w:hAnsi="Arial" w:cs="Arial"/>
          <w:b/>
          <w:color w:val="FF0000"/>
          <w:sz w:val="24"/>
          <w:szCs w:val="24"/>
          <w:lang w:val="es-MX"/>
        </w:rPr>
      </w:pPr>
    </w:p>
    <w:p w:rsidR="0022167E" w:rsidRPr="006B1BE1" w:rsidRDefault="0022167E" w:rsidP="0022167E">
      <w:pPr>
        <w:spacing w:after="0" w:line="240" w:lineRule="auto"/>
        <w:jc w:val="both"/>
        <w:rPr>
          <w:rFonts w:ascii="Arial" w:hAnsi="Arial" w:cs="Arial"/>
          <w:color w:val="000000"/>
          <w:sz w:val="20"/>
          <w:szCs w:val="20"/>
          <w:lang w:val="es-MX"/>
        </w:rPr>
      </w:pPr>
      <w:r w:rsidRPr="006B1BE1">
        <w:rPr>
          <w:rFonts w:ascii="Arial" w:hAnsi="Arial" w:cs="Arial"/>
          <w:b/>
          <w:color w:val="000000"/>
          <w:sz w:val="20"/>
          <w:szCs w:val="20"/>
          <w:lang w:val="es-MX"/>
        </w:rPr>
        <w:t xml:space="preserve">Elizabeth Pérez </w:t>
      </w:r>
      <w:proofErr w:type="spellStart"/>
      <w:r w:rsidRPr="006B1BE1">
        <w:rPr>
          <w:rFonts w:ascii="Arial" w:hAnsi="Arial" w:cs="Arial"/>
          <w:b/>
          <w:color w:val="000000"/>
          <w:sz w:val="20"/>
          <w:szCs w:val="20"/>
          <w:lang w:val="es-MX"/>
        </w:rPr>
        <w:t>Tecanhuey</w:t>
      </w:r>
      <w:proofErr w:type="spellEnd"/>
      <w:r w:rsidRPr="006B1BE1">
        <w:rPr>
          <w:rFonts w:ascii="Arial" w:hAnsi="Arial" w:cs="Arial"/>
          <w:b/>
          <w:color w:val="000000"/>
          <w:sz w:val="20"/>
          <w:szCs w:val="20"/>
          <w:lang w:val="es-MX"/>
        </w:rPr>
        <w:t>.-</w:t>
      </w:r>
      <w:r w:rsidRPr="006B1BE1">
        <w:rPr>
          <w:rFonts w:ascii="Arial" w:hAnsi="Arial" w:cs="Arial"/>
          <w:color w:val="000000"/>
          <w:sz w:val="20"/>
          <w:szCs w:val="20"/>
          <w:lang w:val="es-MX"/>
        </w:rPr>
        <w:t xml:space="preserve"> El Foro “Mujeres por la Paz” se realizó el 12 de septiembre en el auditorio de las Comisiones Mixtas del STUNAM. Fueron moderadores la comunicóloga Claudia Salgado Arizmendi y el maestro Martín Molina Nava, Coordinador Administrativo del CEAIM. Este último, a nombre de Agustín Rodríguez, expresó el mensaje de bienvenida e indicó “que en este foro no se necesita ser mujer, ya que todos estamos incluidos para concluir en acciones que beneficien el mejor desarrollo de la sociedad y de la equidad de género”.</w:t>
      </w:r>
    </w:p>
    <w:p w:rsidR="0022167E" w:rsidRPr="006B1BE1" w:rsidRDefault="0022167E" w:rsidP="0022167E">
      <w:pPr>
        <w:spacing w:after="0" w:line="240" w:lineRule="auto"/>
        <w:ind w:firstLine="720"/>
        <w:jc w:val="both"/>
        <w:rPr>
          <w:rFonts w:ascii="Arial" w:hAnsi="Arial" w:cs="Arial"/>
          <w:color w:val="000000"/>
          <w:sz w:val="20"/>
          <w:szCs w:val="20"/>
          <w:lang w:val="es-MX"/>
        </w:rPr>
      </w:pPr>
      <w:r w:rsidRPr="006B1BE1">
        <w:rPr>
          <w:rFonts w:ascii="Arial" w:hAnsi="Arial" w:cs="Arial"/>
          <w:color w:val="000000"/>
          <w:sz w:val="20"/>
          <w:szCs w:val="20"/>
          <w:lang w:val="es-MX"/>
        </w:rPr>
        <w:t>Por su parte, Claudia Salgado señalo que el objetivo del foro era recabar propuestas para la pacificación de un México violentado. Donde el índice de feminicidios se ha incrementado surgiendo la pregunta: ¿cuándo inicia la violencia, no cuándo termina? Donde diariamente a la mujer se le discrimina; son vendidas, prostituidas, utilizadas para ocupar sus vientres, destazadas para el tráfico de sus órganos, incrementándose la violencia física, psicológica, económica, familiar y política. Es evidente una justicia ausente, estableciéndose una impunidad en una sociedad que tolera, que justifica la violencia y descalifica a la mujer. </w:t>
      </w:r>
    </w:p>
    <w:p w:rsidR="0022167E" w:rsidRPr="006B1BE1" w:rsidRDefault="0022167E" w:rsidP="0022167E">
      <w:pPr>
        <w:spacing w:after="0" w:line="240" w:lineRule="auto"/>
        <w:ind w:firstLine="720"/>
        <w:jc w:val="both"/>
        <w:rPr>
          <w:rFonts w:ascii="Arial" w:hAnsi="Arial" w:cs="Arial"/>
          <w:color w:val="000000"/>
          <w:sz w:val="20"/>
          <w:szCs w:val="20"/>
          <w:lang w:val="es-MX"/>
        </w:rPr>
      </w:pPr>
      <w:r w:rsidRPr="006B1BE1">
        <w:rPr>
          <w:rFonts w:ascii="Arial" w:hAnsi="Arial" w:cs="Arial"/>
          <w:color w:val="000000"/>
          <w:sz w:val="20"/>
          <w:szCs w:val="20"/>
          <w:lang w:val="es-MX"/>
        </w:rPr>
        <w:t xml:space="preserve">Se contó también con la participación de varias ponentes de prestigio, como María </w:t>
      </w:r>
      <w:proofErr w:type="spellStart"/>
      <w:r w:rsidRPr="006B1BE1">
        <w:rPr>
          <w:rFonts w:ascii="Arial" w:hAnsi="Arial" w:cs="Arial"/>
          <w:color w:val="000000"/>
          <w:sz w:val="20"/>
          <w:szCs w:val="20"/>
          <w:lang w:val="es-MX"/>
        </w:rPr>
        <w:t>Ampudia</w:t>
      </w:r>
      <w:proofErr w:type="spellEnd"/>
      <w:r w:rsidRPr="006B1BE1">
        <w:rPr>
          <w:rFonts w:ascii="Arial" w:hAnsi="Arial" w:cs="Arial"/>
          <w:color w:val="000000"/>
          <w:sz w:val="20"/>
          <w:szCs w:val="20"/>
          <w:lang w:val="es-MX"/>
        </w:rPr>
        <w:t xml:space="preserve"> González, maestra en Filosofía Social y en Derechos Humanos y activista en defensa de la niñez; Carol Arriaga, abogada de la Universidad La Salle con especialidad en Derecho Internacional público, y Adriana Sánchez Scott, abogada por el ITAM y empresaria.</w:t>
      </w:r>
    </w:p>
    <w:p w:rsidR="0022167E" w:rsidRPr="006B1BE1" w:rsidRDefault="0022167E" w:rsidP="0022167E">
      <w:pPr>
        <w:spacing w:after="0" w:line="240" w:lineRule="auto"/>
        <w:ind w:firstLine="720"/>
        <w:jc w:val="both"/>
        <w:rPr>
          <w:rFonts w:ascii="Arial" w:hAnsi="Arial" w:cs="Arial"/>
          <w:color w:val="000000"/>
          <w:sz w:val="20"/>
          <w:szCs w:val="20"/>
          <w:lang w:val="es-MX"/>
        </w:rPr>
      </w:pPr>
      <w:r w:rsidRPr="006B1BE1">
        <w:rPr>
          <w:rFonts w:ascii="Arial" w:hAnsi="Arial" w:cs="Arial"/>
          <w:color w:val="000000"/>
          <w:sz w:val="20"/>
          <w:szCs w:val="20"/>
          <w:lang w:val="es-MX"/>
        </w:rPr>
        <w:t>Claudia Salgado concluyo definiendo, de acuerdo a su perspectiva, “cómo en la sociedad se sigue la ruta de la misoginia que se va nutriendo de la ira ante la rebelión sobre el sometimiento de la mujer y el castigo a su rebeldía es su propia muerte. Eduquemos para la paz, rompamos esquemas de discriminación y partamos de un sistema de igualdad como seres humanos; hay que crear un marco jurídico que genere un entorno libre de violencia; una policía especializada que aporte medidas de protección apropiadas y eficaces, para que las denuncias no se pierdan en la burocracia”.</w:t>
      </w:r>
    </w:p>
    <w:p w:rsidR="0022167E" w:rsidRPr="006B1BE1" w:rsidRDefault="0022167E" w:rsidP="0022167E">
      <w:pPr>
        <w:spacing w:after="0" w:line="240" w:lineRule="auto"/>
        <w:ind w:firstLine="720"/>
        <w:jc w:val="both"/>
        <w:rPr>
          <w:rFonts w:ascii="Arial" w:hAnsi="Arial" w:cs="Arial"/>
          <w:color w:val="000000"/>
          <w:sz w:val="20"/>
          <w:szCs w:val="20"/>
          <w:lang w:val="es-MX"/>
        </w:rPr>
      </w:pPr>
      <w:r w:rsidRPr="006B1BE1">
        <w:rPr>
          <w:rFonts w:ascii="Arial" w:hAnsi="Arial" w:cs="Arial"/>
          <w:color w:val="000000"/>
          <w:sz w:val="20"/>
          <w:szCs w:val="20"/>
          <w:lang w:val="es-MX"/>
        </w:rPr>
        <w:t xml:space="preserve">En su turno, María </w:t>
      </w:r>
      <w:proofErr w:type="spellStart"/>
      <w:r w:rsidRPr="006B1BE1">
        <w:rPr>
          <w:rFonts w:ascii="Arial" w:hAnsi="Arial" w:cs="Arial"/>
          <w:color w:val="000000"/>
          <w:sz w:val="20"/>
          <w:szCs w:val="20"/>
          <w:lang w:val="es-MX"/>
        </w:rPr>
        <w:t>Ampudia</w:t>
      </w:r>
      <w:proofErr w:type="spellEnd"/>
      <w:r w:rsidRPr="006B1BE1">
        <w:rPr>
          <w:rFonts w:ascii="Arial" w:hAnsi="Arial" w:cs="Arial"/>
          <w:color w:val="000000"/>
          <w:sz w:val="20"/>
          <w:szCs w:val="20"/>
          <w:lang w:val="es-MX"/>
        </w:rPr>
        <w:t xml:space="preserve"> señaló que de acuerdo a la UNICEF, la CNDH y otras organizaciones México ocupa el primer lugar en familias violentas, encabezadas por adultos violentos, lo que conlleva a tener a los niños más violentados, los adolescentes más abandonados, lo que se deriva en problemas más </w:t>
      </w:r>
      <w:r w:rsidRPr="006B1BE1">
        <w:rPr>
          <w:rFonts w:ascii="Arial" w:hAnsi="Arial" w:cs="Arial"/>
          <w:color w:val="000000"/>
          <w:sz w:val="20"/>
          <w:szCs w:val="20"/>
          <w:lang w:val="es-MX"/>
        </w:rPr>
        <w:lastRenderedPageBreak/>
        <w:t>complejos como las drogas, alcohol, depresión y formación de psicóticos con los que convivimos y muchas veces no nos damos cuenta.  </w:t>
      </w:r>
    </w:p>
    <w:p w:rsidR="0022167E" w:rsidRPr="006B1BE1" w:rsidRDefault="0022167E" w:rsidP="0022167E">
      <w:pPr>
        <w:spacing w:after="0" w:line="240" w:lineRule="auto"/>
        <w:ind w:firstLine="720"/>
        <w:jc w:val="both"/>
        <w:rPr>
          <w:rFonts w:ascii="Arial" w:hAnsi="Arial" w:cs="Arial"/>
          <w:color w:val="000000"/>
          <w:sz w:val="20"/>
          <w:szCs w:val="20"/>
          <w:lang w:val="es-MX"/>
        </w:rPr>
      </w:pPr>
      <w:r w:rsidRPr="006B1BE1">
        <w:rPr>
          <w:rFonts w:ascii="Arial" w:hAnsi="Arial" w:cs="Arial"/>
          <w:color w:val="000000"/>
          <w:sz w:val="20"/>
          <w:szCs w:val="20"/>
          <w:lang w:val="es-MX"/>
        </w:rPr>
        <w:t xml:space="preserve">Enfatizo que es necesario revisar </w:t>
      </w:r>
      <w:proofErr w:type="spellStart"/>
      <w:r w:rsidRPr="006B1BE1">
        <w:rPr>
          <w:rFonts w:ascii="Arial" w:hAnsi="Arial" w:cs="Arial"/>
          <w:color w:val="000000"/>
          <w:sz w:val="20"/>
          <w:szCs w:val="20"/>
          <w:lang w:val="es-MX"/>
        </w:rPr>
        <w:t>como</w:t>
      </w:r>
      <w:proofErr w:type="spellEnd"/>
      <w:r w:rsidRPr="006B1BE1">
        <w:rPr>
          <w:rFonts w:ascii="Arial" w:hAnsi="Arial" w:cs="Arial"/>
          <w:color w:val="000000"/>
          <w:sz w:val="20"/>
          <w:szCs w:val="20"/>
          <w:lang w:val="es-MX"/>
        </w:rPr>
        <w:t xml:space="preserve"> se ésta educando a los niños, con que herramientas se cuentan para enfrentar la violencia. Por ello, “se debe hacer conciencia de la violencia que está sucediendo, hoy es el momento de las mujeres para lograr el cambio de una paz que venga de adentro. Se debe rescatar a las familias, a los niños violentados, porque de no ser así no habrá ningún cambio en México. Eduquemos a los niños en la ética y en los valores, enseñarlos a que reconozcan sus necesidades y emociones”. </w:t>
      </w:r>
    </w:p>
    <w:p w:rsidR="0022167E" w:rsidRPr="006B1BE1" w:rsidRDefault="0022167E" w:rsidP="0022167E">
      <w:pPr>
        <w:spacing w:after="0" w:line="240" w:lineRule="auto"/>
        <w:ind w:firstLine="720"/>
        <w:jc w:val="both"/>
        <w:rPr>
          <w:rFonts w:ascii="Arial" w:hAnsi="Arial" w:cs="Arial"/>
          <w:color w:val="000000"/>
          <w:sz w:val="20"/>
          <w:szCs w:val="20"/>
          <w:lang w:val="es-MX"/>
        </w:rPr>
      </w:pPr>
      <w:r w:rsidRPr="006B1BE1">
        <w:rPr>
          <w:rFonts w:ascii="Arial" w:hAnsi="Arial" w:cs="Arial"/>
          <w:color w:val="000000"/>
          <w:sz w:val="20"/>
          <w:szCs w:val="20"/>
          <w:lang w:val="es-MX"/>
        </w:rPr>
        <w:t xml:space="preserve">Por su parte, Carol Arriaga, como funcionaria partidista de Morena, presentó “El protocolo para la paz política” dividido en 20 artículos, incluidos en siete capítulos: 1.- La violencia contra las mujeres; 2.- Morena ante la violencia contra las mujeres; 3.- La Prevención; 4.- La atención; 5.- La investigación y emisión de órdenes de protección; 6.- Las sanciones; 7.- La reparación de daño de la víctima. Contra la violencia política a las mujeres. </w:t>
      </w:r>
    </w:p>
    <w:p w:rsidR="0022167E" w:rsidRPr="006B1BE1" w:rsidRDefault="0022167E" w:rsidP="0022167E">
      <w:pPr>
        <w:spacing w:after="0" w:line="240" w:lineRule="auto"/>
        <w:ind w:firstLine="720"/>
        <w:jc w:val="both"/>
        <w:rPr>
          <w:rFonts w:ascii="Arial" w:hAnsi="Arial" w:cs="Arial"/>
          <w:color w:val="000000"/>
          <w:sz w:val="20"/>
          <w:szCs w:val="20"/>
          <w:lang w:val="es-MX"/>
        </w:rPr>
      </w:pPr>
      <w:r w:rsidRPr="006B1BE1">
        <w:rPr>
          <w:rFonts w:ascii="Arial" w:hAnsi="Arial" w:cs="Arial"/>
          <w:color w:val="000000"/>
          <w:sz w:val="20"/>
          <w:szCs w:val="20"/>
          <w:lang w:val="es-MX"/>
        </w:rPr>
        <w:t>También menciono la importancia de conocer y reconocer nuestros derechos para lograr una vida libre de violencia, construir una igualdad y poder ejercer con plenitud.  Reiteró que se debe erradicar la violencia desde el núcleo familiar y romper con los roles establecidos culturalmente, para lograr una sociedad más igualitaria. Concluyó enfatizando que “Se necesitan más mujeres en espacios políticos, feminizar la política, necesitamos que la política deje de ser patriarcal, que voltee a ver a quienes más lo necesitan, a quienes menos tienen”; y “La gran transformación va a ser por ahí”.</w:t>
      </w:r>
    </w:p>
    <w:p w:rsidR="0022167E" w:rsidRPr="006B1BE1" w:rsidRDefault="0022167E" w:rsidP="0022167E">
      <w:pPr>
        <w:spacing w:after="0" w:line="240" w:lineRule="auto"/>
        <w:ind w:firstLine="720"/>
        <w:jc w:val="both"/>
        <w:rPr>
          <w:rFonts w:ascii="Arial" w:hAnsi="Arial" w:cs="Arial"/>
          <w:color w:val="000000"/>
          <w:sz w:val="20"/>
          <w:szCs w:val="20"/>
          <w:lang w:val="es-MX"/>
        </w:rPr>
      </w:pPr>
      <w:r w:rsidRPr="006B1BE1">
        <w:rPr>
          <w:rFonts w:ascii="Arial" w:hAnsi="Arial" w:cs="Arial"/>
          <w:color w:val="000000"/>
          <w:sz w:val="20"/>
          <w:szCs w:val="20"/>
          <w:lang w:val="es-MX"/>
        </w:rPr>
        <w:t xml:space="preserve">Por último, Adriana Sánchez considero que el objetivo del foro es la búsqueda de un cambio para México, vivir en un México sin violencia, un México por la paz.  Y sólo se logrará con “La educación, la educación cambia pensamientos y los pensamientos de los mexicanos deben ir dirigidos a la paz”. El hombre necesita desarrollarse y llegar a la plenitud. </w:t>
      </w:r>
    </w:p>
    <w:p w:rsidR="0022167E" w:rsidRPr="006B1BE1" w:rsidRDefault="0022167E" w:rsidP="0022167E">
      <w:pPr>
        <w:spacing w:after="0" w:line="240" w:lineRule="auto"/>
        <w:ind w:firstLine="720"/>
        <w:jc w:val="both"/>
        <w:rPr>
          <w:rFonts w:ascii="Arial" w:hAnsi="Arial" w:cs="Arial"/>
          <w:color w:val="000000"/>
          <w:sz w:val="20"/>
          <w:szCs w:val="20"/>
          <w:lang w:val="es-MX"/>
        </w:rPr>
      </w:pPr>
      <w:r w:rsidRPr="006B1BE1">
        <w:rPr>
          <w:rFonts w:ascii="Arial" w:hAnsi="Arial" w:cs="Arial"/>
          <w:color w:val="000000"/>
          <w:sz w:val="20"/>
          <w:szCs w:val="20"/>
          <w:lang w:val="es-MX"/>
        </w:rPr>
        <w:t>Por lo que su propuesta se basó en la educación, que sea obligatoria en toda la infancia; trabajar junto con el gobierno para hacer un planteamiento de exigir un México educado y que se asigne un presupuesto suficiente que garantice las escuelas para que las mujeres y hombres tengan oportunidad y sean autosuficientes.</w:t>
      </w:r>
    </w:p>
    <w:p w:rsidR="0022167E" w:rsidRPr="006B1BE1" w:rsidRDefault="0022167E" w:rsidP="0022167E">
      <w:pPr>
        <w:spacing w:after="0" w:line="240" w:lineRule="auto"/>
        <w:ind w:firstLine="720"/>
        <w:jc w:val="both"/>
        <w:rPr>
          <w:rFonts w:ascii="Arial" w:hAnsi="Arial" w:cs="Arial"/>
          <w:color w:val="000000"/>
          <w:sz w:val="20"/>
          <w:szCs w:val="20"/>
          <w:lang w:val="es-MX"/>
        </w:rPr>
      </w:pPr>
      <w:r w:rsidRPr="006B1BE1">
        <w:rPr>
          <w:rFonts w:ascii="Arial" w:hAnsi="Arial" w:cs="Arial"/>
          <w:color w:val="000000"/>
          <w:sz w:val="20"/>
          <w:szCs w:val="20"/>
          <w:lang w:val="es-MX"/>
        </w:rPr>
        <w:t>Los asistentes al foro coincidieron en su mayoría que la situación económica del país obliga a mujeres y hombres a salir a trabajar, originando el descuido y abandono de los hijos; los cuales se educan en las calles, sin límites, principios ni valores. De ahí la importancia de establecer un proyecto de trabajo y reto para lograr un cambio en el país. Sin embargo, éste sólo será posible con el compromiso y la participación bilateral de la sociedad y el gobierno.</w:t>
      </w:r>
    </w:p>
    <w:p w:rsidR="0022167E" w:rsidRPr="006B1BE1" w:rsidRDefault="0022167E" w:rsidP="0022167E">
      <w:pPr>
        <w:spacing w:line="240" w:lineRule="auto"/>
        <w:jc w:val="both"/>
        <w:rPr>
          <w:rFonts w:ascii="Arial" w:hAnsi="Arial" w:cs="Arial"/>
          <w:sz w:val="20"/>
          <w:szCs w:val="20"/>
          <w:lang w:val="es-MX"/>
        </w:rPr>
      </w:pPr>
    </w:p>
    <w:p w:rsidR="0022167E" w:rsidRPr="006B1BE1" w:rsidRDefault="0022167E" w:rsidP="0022167E">
      <w:pPr>
        <w:spacing w:line="240" w:lineRule="auto"/>
        <w:jc w:val="both"/>
        <w:rPr>
          <w:rFonts w:ascii="Arial" w:hAnsi="Arial" w:cs="Arial"/>
          <w:sz w:val="20"/>
          <w:szCs w:val="20"/>
          <w:lang w:val="es-MX"/>
        </w:rPr>
      </w:pPr>
    </w:p>
    <w:p w:rsidR="0022167E" w:rsidRPr="006B1BE1" w:rsidRDefault="0022167E" w:rsidP="0022167E">
      <w:pPr>
        <w:spacing w:line="240" w:lineRule="auto"/>
        <w:jc w:val="both"/>
        <w:rPr>
          <w:rFonts w:ascii="Arial" w:hAnsi="Arial" w:cs="Arial"/>
          <w:sz w:val="20"/>
          <w:szCs w:val="20"/>
          <w:lang w:val="es-MX"/>
        </w:rPr>
      </w:pPr>
    </w:p>
    <w:p w:rsidR="0022167E" w:rsidRPr="006B1BE1" w:rsidRDefault="0022167E" w:rsidP="0022167E">
      <w:pPr>
        <w:spacing w:line="240" w:lineRule="auto"/>
        <w:jc w:val="center"/>
        <w:rPr>
          <w:rFonts w:ascii="Arial" w:eastAsia="Calibri" w:hAnsi="Arial" w:cs="Arial"/>
          <w:b/>
          <w:sz w:val="20"/>
          <w:szCs w:val="20"/>
          <w:lang w:val="es-MX"/>
        </w:rPr>
      </w:pPr>
      <w:r w:rsidRPr="006B1BE1">
        <w:rPr>
          <w:rFonts w:ascii="Arial" w:eastAsia="Calibri" w:hAnsi="Arial" w:cs="Arial"/>
          <w:b/>
          <w:sz w:val="28"/>
          <w:szCs w:val="28"/>
          <w:lang w:val="es-MX"/>
        </w:rPr>
        <w:t>Estudiantes al grito de ¡basta!</w:t>
      </w:r>
    </w:p>
    <w:p w:rsidR="0022167E" w:rsidRPr="006B1BE1" w:rsidRDefault="0022167E" w:rsidP="0022167E">
      <w:pPr>
        <w:spacing w:line="240" w:lineRule="auto"/>
        <w:jc w:val="center"/>
        <w:rPr>
          <w:rFonts w:ascii="Arial" w:eastAsia="Calibri" w:hAnsi="Arial" w:cs="Arial"/>
          <w:b/>
          <w:sz w:val="20"/>
          <w:szCs w:val="20"/>
          <w:lang w:val="es-MX"/>
        </w:rPr>
      </w:pPr>
      <w:r w:rsidRPr="006B1BE1">
        <w:rPr>
          <w:rFonts w:ascii="Arial" w:eastAsia="Calibri" w:hAnsi="Arial" w:cs="Arial"/>
          <w:b/>
          <w:sz w:val="20"/>
          <w:szCs w:val="20"/>
          <w:lang w:val="es-MX"/>
        </w:rPr>
        <w:t>Julio César Domínguez G. (@</w:t>
      </w:r>
      <w:proofErr w:type="spellStart"/>
      <w:r w:rsidRPr="006B1BE1">
        <w:rPr>
          <w:rFonts w:ascii="Arial" w:eastAsia="Calibri" w:hAnsi="Arial" w:cs="Arial"/>
          <w:b/>
          <w:sz w:val="20"/>
          <w:szCs w:val="20"/>
          <w:lang w:val="es-MX"/>
        </w:rPr>
        <w:t>stunamTeVe</w:t>
      </w:r>
      <w:proofErr w:type="spellEnd"/>
      <w:r w:rsidRPr="006B1BE1">
        <w:rPr>
          <w:rFonts w:ascii="Arial" w:eastAsia="Calibri" w:hAnsi="Arial" w:cs="Arial"/>
          <w:b/>
          <w:sz w:val="20"/>
          <w:szCs w:val="20"/>
          <w:lang w:val="es-MX"/>
        </w:rPr>
        <w:t>)</w:t>
      </w:r>
    </w:p>
    <w:p w:rsidR="0022167E" w:rsidRPr="006B1BE1" w:rsidRDefault="0022167E" w:rsidP="0022167E">
      <w:pPr>
        <w:spacing w:after="120" w:line="240" w:lineRule="auto"/>
        <w:jc w:val="center"/>
        <w:rPr>
          <w:rFonts w:ascii="Arial" w:hAnsi="Arial" w:cs="Arial"/>
          <w:b/>
          <w:color w:val="FF0000"/>
          <w:sz w:val="24"/>
          <w:szCs w:val="24"/>
          <w:lang w:val="es-MX"/>
        </w:rPr>
      </w:pPr>
    </w:p>
    <w:p w:rsidR="0022167E" w:rsidRPr="006B1BE1" w:rsidRDefault="0022167E" w:rsidP="0022167E">
      <w:pPr>
        <w:spacing w:after="0" w:line="240" w:lineRule="auto"/>
        <w:jc w:val="both"/>
        <w:rPr>
          <w:rFonts w:ascii="Arial" w:hAnsi="Arial" w:cs="Arial"/>
          <w:sz w:val="20"/>
          <w:szCs w:val="20"/>
          <w:lang w:val="es-MX"/>
        </w:rPr>
      </w:pPr>
      <w:r w:rsidRPr="006B1BE1">
        <w:rPr>
          <w:rFonts w:ascii="Arial" w:hAnsi="Arial" w:cs="Arial"/>
          <w:sz w:val="20"/>
          <w:szCs w:val="20"/>
          <w:lang w:val="es-MX"/>
        </w:rPr>
        <w:t xml:space="preserve">13 de septiembre. Como hace 50 años. Y como hace cinco décadas el reclamo se escuchó fuerte y quedito, en blanco y negro o a color: </w:t>
      </w:r>
      <w:r w:rsidRPr="006B1BE1">
        <w:rPr>
          <w:rFonts w:ascii="Arial" w:hAnsi="Arial" w:cs="Arial"/>
          <w:i/>
          <w:sz w:val="20"/>
          <w:szCs w:val="20"/>
          <w:lang w:val="es-MX"/>
        </w:rPr>
        <w:t>¡NO REPRESIÓN!</w:t>
      </w:r>
      <w:r w:rsidRPr="006B1BE1">
        <w:rPr>
          <w:rFonts w:ascii="Arial" w:hAnsi="Arial" w:cs="Arial"/>
          <w:sz w:val="20"/>
          <w:szCs w:val="20"/>
          <w:lang w:val="es-MX"/>
        </w:rPr>
        <w:t xml:space="preserve"> Ni espontánea ni planificada, ni de propios ni de ajenos, ni poquita ni mucha. No. Simplemente no se puede permitir.</w:t>
      </w:r>
    </w:p>
    <w:p w:rsidR="0022167E" w:rsidRPr="006B1BE1" w:rsidRDefault="0022167E" w:rsidP="0022167E">
      <w:pPr>
        <w:spacing w:after="0" w:line="240" w:lineRule="auto"/>
        <w:ind w:firstLine="708"/>
        <w:jc w:val="both"/>
        <w:rPr>
          <w:rFonts w:ascii="Arial" w:hAnsi="Arial" w:cs="Arial"/>
          <w:sz w:val="20"/>
          <w:szCs w:val="20"/>
          <w:lang w:val="es-MX"/>
        </w:rPr>
      </w:pPr>
      <w:r w:rsidRPr="006B1BE1">
        <w:rPr>
          <w:rFonts w:ascii="Arial" w:hAnsi="Arial" w:cs="Arial"/>
          <w:sz w:val="20"/>
          <w:szCs w:val="20"/>
          <w:lang w:val="es-MX"/>
        </w:rPr>
        <w:t>No se puede permitir otro 2 de octubre. No se puede permitir otro jueves de Corpus. No se puede permitir otro 26 de septiembre. Ni que la torre de la Rectoría universitaria sea escenario de otra batalla campal. Ni tampoco pueden permitirse más feminicidios, la mezquindad en la educación o los atropellos a los pueblos y a la naturaleza en aras de beneficiar al capital privado. Eso debe parar.</w:t>
      </w:r>
    </w:p>
    <w:p w:rsidR="0022167E" w:rsidRPr="006B1BE1" w:rsidRDefault="0022167E" w:rsidP="0022167E">
      <w:pPr>
        <w:spacing w:after="0" w:line="240" w:lineRule="auto"/>
        <w:ind w:firstLine="708"/>
        <w:jc w:val="both"/>
        <w:rPr>
          <w:rFonts w:ascii="Arial" w:hAnsi="Arial" w:cs="Arial"/>
          <w:sz w:val="20"/>
          <w:szCs w:val="20"/>
          <w:lang w:val="es-MX"/>
        </w:rPr>
      </w:pPr>
      <w:r w:rsidRPr="006B1BE1">
        <w:rPr>
          <w:rFonts w:ascii="Arial" w:hAnsi="Arial" w:cs="Arial"/>
          <w:sz w:val="20"/>
          <w:szCs w:val="20"/>
          <w:lang w:val="es-MX"/>
        </w:rPr>
        <w:t>Eso debe parar y a falta de estructuras, instituciones y funcionarios eficientes, equitativos y transparentes, alguien debe alzar la voz y reclamar lo que por derecho y justicia le corresponde. Porque cuando las cosas no se arreglan rápido y bien, cuando no hay justicia, buenos empleos, educación de calidad para todos, salarios dignos o servicios eficientes la ciudadanía suele pedir y esperar. Unos más, otros menos, pero todos esperamos. ¿No hay respuesta? Entonces hay que salir a las calles y exigir soluciones. Como el 13 de octubre de 1968.</w:t>
      </w:r>
    </w:p>
    <w:p w:rsidR="0022167E" w:rsidRPr="006B1BE1" w:rsidRDefault="0022167E" w:rsidP="0022167E">
      <w:pPr>
        <w:spacing w:after="0" w:line="240" w:lineRule="auto"/>
        <w:ind w:firstLine="708"/>
        <w:jc w:val="both"/>
        <w:rPr>
          <w:rFonts w:ascii="Arial" w:hAnsi="Arial" w:cs="Arial"/>
          <w:sz w:val="20"/>
          <w:szCs w:val="20"/>
          <w:lang w:val="es-MX"/>
        </w:rPr>
      </w:pPr>
      <w:r w:rsidRPr="006B1BE1">
        <w:rPr>
          <w:rFonts w:ascii="Arial" w:hAnsi="Arial" w:cs="Arial"/>
          <w:sz w:val="20"/>
          <w:szCs w:val="20"/>
          <w:lang w:val="es-MX"/>
        </w:rPr>
        <w:lastRenderedPageBreak/>
        <w:t xml:space="preserve">Como el 13 de octubre de 1968, en idéntica fecha pero de 2018, </w:t>
      </w:r>
      <w:proofErr w:type="spellStart"/>
      <w:r w:rsidRPr="006B1BE1">
        <w:rPr>
          <w:rFonts w:ascii="Arial" w:hAnsi="Arial" w:cs="Arial"/>
          <w:sz w:val="20"/>
          <w:szCs w:val="20"/>
          <w:lang w:val="es-MX"/>
        </w:rPr>
        <w:t>l@s</w:t>
      </w:r>
      <w:proofErr w:type="spellEnd"/>
      <w:r w:rsidRPr="006B1BE1">
        <w:rPr>
          <w:rFonts w:ascii="Arial" w:hAnsi="Arial" w:cs="Arial"/>
          <w:sz w:val="20"/>
          <w:szCs w:val="20"/>
          <w:lang w:val="es-MX"/>
        </w:rPr>
        <w:t xml:space="preserve"> estudiantes se organizaron, se unieron y se manifestaron. Aquella vez fue en silencio; hoy ya las cosas han llegado al grado de no poder callarse nada. Por eso, </w:t>
      </w:r>
      <w:proofErr w:type="spellStart"/>
      <w:r w:rsidRPr="006B1BE1">
        <w:rPr>
          <w:rFonts w:ascii="Arial" w:hAnsi="Arial" w:cs="Arial"/>
          <w:sz w:val="20"/>
          <w:szCs w:val="20"/>
          <w:lang w:val="es-MX"/>
        </w:rPr>
        <w:t>l@s</w:t>
      </w:r>
      <w:proofErr w:type="spellEnd"/>
      <w:r w:rsidRPr="006B1BE1">
        <w:rPr>
          <w:rFonts w:ascii="Arial" w:hAnsi="Arial" w:cs="Arial"/>
          <w:sz w:val="20"/>
          <w:szCs w:val="20"/>
          <w:lang w:val="es-MX"/>
        </w:rPr>
        <w:t xml:space="preserve"> jóvenes de la UNAM, del IPN, de la UAM, de la UACM y de otras escuelas y organizaciones populares se congregaron a las afueras del Museo Nacional de Antropología e Historia para salir rumbo al Zócalo de la Ciudad de México. </w:t>
      </w:r>
    </w:p>
    <w:p w:rsidR="0022167E" w:rsidRPr="006B1BE1" w:rsidRDefault="0022167E" w:rsidP="0022167E">
      <w:pPr>
        <w:spacing w:after="0" w:line="240" w:lineRule="auto"/>
        <w:ind w:firstLine="708"/>
        <w:jc w:val="both"/>
        <w:rPr>
          <w:rFonts w:ascii="Arial" w:hAnsi="Arial" w:cs="Arial"/>
          <w:sz w:val="20"/>
          <w:szCs w:val="20"/>
          <w:lang w:val="es-MX"/>
        </w:rPr>
      </w:pPr>
      <w:r w:rsidRPr="006B1BE1">
        <w:rPr>
          <w:rFonts w:ascii="Arial" w:hAnsi="Arial" w:cs="Arial"/>
          <w:sz w:val="20"/>
          <w:szCs w:val="20"/>
          <w:lang w:val="es-MX"/>
        </w:rPr>
        <w:t xml:space="preserve">Poco después de las 16:00 horas partió el contingente, encabezado por los alumnos del CCH Azcapotzalco, integrantes del Comité 68 y madres y padres de los 43 normalistas guerrerenses hasta hoy desaparecidos. La memoria, la rabia y la determinación se amalgamaron a grado tal de no poder distinguir quién representaba a quién. Quizá porque, de una u otra forma, </w:t>
      </w:r>
      <w:proofErr w:type="spellStart"/>
      <w:r w:rsidRPr="006B1BE1">
        <w:rPr>
          <w:rFonts w:ascii="Arial" w:hAnsi="Arial" w:cs="Arial"/>
          <w:sz w:val="20"/>
          <w:szCs w:val="20"/>
          <w:lang w:val="es-MX"/>
        </w:rPr>
        <w:t>tod@s</w:t>
      </w:r>
      <w:proofErr w:type="spellEnd"/>
      <w:r w:rsidRPr="006B1BE1">
        <w:rPr>
          <w:rFonts w:ascii="Arial" w:hAnsi="Arial" w:cs="Arial"/>
          <w:sz w:val="20"/>
          <w:szCs w:val="20"/>
          <w:lang w:val="es-MX"/>
        </w:rPr>
        <w:t xml:space="preserve"> representamos a </w:t>
      </w:r>
      <w:proofErr w:type="spellStart"/>
      <w:r w:rsidRPr="006B1BE1">
        <w:rPr>
          <w:rFonts w:ascii="Arial" w:hAnsi="Arial" w:cs="Arial"/>
          <w:sz w:val="20"/>
          <w:szCs w:val="20"/>
          <w:lang w:val="es-MX"/>
        </w:rPr>
        <w:t>tod@s</w:t>
      </w:r>
      <w:proofErr w:type="spellEnd"/>
      <w:r w:rsidRPr="006B1BE1">
        <w:rPr>
          <w:rFonts w:ascii="Arial" w:hAnsi="Arial" w:cs="Arial"/>
          <w:sz w:val="20"/>
          <w:szCs w:val="20"/>
          <w:lang w:val="es-MX"/>
        </w:rPr>
        <w:t xml:space="preserve"> y </w:t>
      </w:r>
      <w:proofErr w:type="spellStart"/>
      <w:r w:rsidRPr="006B1BE1">
        <w:rPr>
          <w:rFonts w:ascii="Arial" w:hAnsi="Arial" w:cs="Arial"/>
          <w:sz w:val="20"/>
          <w:szCs w:val="20"/>
          <w:lang w:val="es-MX"/>
        </w:rPr>
        <w:t>tod@s</w:t>
      </w:r>
      <w:proofErr w:type="spellEnd"/>
      <w:r w:rsidRPr="006B1BE1">
        <w:rPr>
          <w:rFonts w:ascii="Arial" w:hAnsi="Arial" w:cs="Arial"/>
          <w:sz w:val="20"/>
          <w:szCs w:val="20"/>
          <w:lang w:val="es-MX"/>
        </w:rPr>
        <w:t xml:space="preserve"> albergamos un poco de esos y otros sentimientos y nos hacen gritar ¡basta!</w:t>
      </w:r>
    </w:p>
    <w:p w:rsidR="0022167E" w:rsidRPr="006B1BE1" w:rsidRDefault="0022167E" w:rsidP="0022167E">
      <w:pPr>
        <w:spacing w:after="0" w:line="240" w:lineRule="auto"/>
        <w:ind w:firstLine="708"/>
        <w:jc w:val="both"/>
        <w:rPr>
          <w:rFonts w:ascii="Arial" w:hAnsi="Arial" w:cs="Arial"/>
          <w:sz w:val="20"/>
          <w:szCs w:val="20"/>
          <w:lang w:val="es-MX"/>
        </w:rPr>
      </w:pPr>
      <w:r w:rsidRPr="006B1BE1">
        <w:rPr>
          <w:rFonts w:ascii="Arial" w:hAnsi="Arial" w:cs="Arial"/>
          <w:sz w:val="20"/>
          <w:szCs w:val="20"/>
          <w:lang w:val="es-MX"/>
        </w:rPr>
        <w:t xml:space="preserve">Basta de querer apagar la protesta legítima con </w:t>
      </w:r>
      <w:proofErr w:type="spellStart"/>
      <w:r w:rsidRPr="006B1BE1">
        <w:rPr>
          <w:rFonts w:ascii="Arial" w:hAnsi="Arial" w:cs="Arial"/>
          <w:sz w:val="20"/>
          <w:szCs w:val="20"/>
          <w:lang w:val="es-MX"/>
        </w:rPr>
        <w:t>porrismo</w:t>
      </w:r>
      <w:proofErr w:type="spellEnd"/>
      <w:r w:rsidRPr="006B1BE1">
        <w:rPr>
          <w:rFonts w:ascii="Arial" w:hAnsi="Arial" w:cs="Arial"/>
          <w:sz w:val="20"/>
          <w:szCs w:val="20"/>
          <w:lang w:val="es-MX"/>
        </w:rPr>
        <w:t xml:space="preserve">. Basta de matar a nuestras mujeres y que los culpables queden impunes, cuando se les halla. Basta de escatimar en educación y de usar esos recursos de forma opaca y poco eficiente. Basta de robarse el erario para Casas Blancas, para generar </w:t>
      </w:r>
      <w:proofErr w:type="spellStart"/>
      <w:r w:rsidRPr="006B1BE1">
        <w:rPr>
          <w:rFonts w:ascii="Arial" w:hAnsi="Arial" w:cs="Arial"/>
          <w:sz w:val="20"/>
          <w:szCs w:val="20"/>
          <w:lang w:val="es-MX"/>
        </w:rPr>
        <w:t>millonari@s</w:t>
      </w:r>
      <w:proofErr w:type="spellEnd"/>
      <w:r w:rsidRPr="006B1BE1">
        <w:rPr>
          <w:rFonts w:ascii="Arial" w:hAnsi="Arial" w:cs="Arial"/>
          <w:sz w:val="20"/>
          <w:szCs w:val="20"/>
          <w:lang w:val="es-MX"/>
        </w:rPr>
        <w:t xml:space="preserve"> ilegales en unos pocos años y para que </w:t>
      </w:r>
      <w:proofErr w:type="spellStart"/>
      <w:r w:rsidRPr="006B1BE1">
        <w:rPr>
          <w:rFonts w:ascii="Arial" w:hAnsi="Arial" w:cs="Arial"/>
          <w:sz w:val="20"/>
          <w:szCs w:val="20"/>
          <w:lang w:val="es-MX"/>
        </w:rPr>
        <w:t>l@s</w:t>
      </w:r>
      <w:proofErr w:type="spellEnd"/>
      <w:r w:rsidRPr="006B1BE1">
        <w:rPr>
          <w:rFonts w:ascii="Arial" w:hAnsi="Arial" w:cs="Arial"/>
          <w:sz w:val="20"/>
          <w:szCs w:val="20"/>
          <w:lang w:val="es-MX"/>
        </w:rPr>
        <w:t xml:space="preserve"> </w:t>
      </w:r>
      <w:proofErr w:type="spellStart"/>
      <w:r w:rsidRPr="006B1BE1">
        <w:rPr>
          <w:rFonts w:ascii="Arial" w:hAnsi="Arial" w:cs="Arial"/>
          <w:sz w:val="20"/>
          <w:szCs w:val="20"/>
          <w:lang w:val="es-MX"/>
        </w:rPr>
        <w:t>funcionari@s</w:t>
      </w:r>
      <w:proofErr w:type="spellEnd"/>
      <w:r w:rsidRPr="006B1BE1">
        <w:rPr>
          <w:rFonts w:ascii="Arial" w:hAnsi="Arial" w:cs="Arial"/>
          <w:sz w:val="20"/>
          <w:szCs w:val="20"/>
          <w:lang w:val="es-MX"/>
        </w:rPr>
        <w:t xml:space="preserve"> y representantes </w:t>
      </w:r>
      <w:proofErr w:type="spellStart"/>
      <w:r w:rsidRPr="006B1BE1">
        <w:rPr>
          <w:rFonts w:ascii="Arial" w:hAnsi="Arial" w:cs="Arial"/>
          <w:sz w:val="20"/>
          <w:szCs w:val="20"/>
          <w:lang w:val="es-MX"/>
        </w:rPr>
        <w:t>elect@s</w:t>
      </w:r>
      <w:proofErr w:type="spellEnd"/>
      <w:r w:rsidRPr="006B1BE1">
        <w:rPr>
          <w:rFonts w:ascii="Arial" w:hAnsi="Arial" w:cs="Arial"/>
          <w:sz w:val="20"/>
          <w:szCs w:val="20"/>
          <w:lang w:val="es-MX"/>
        </w:rPr>
        <w:t xml:space="preserve"> por la ciudadanía se den vida de reyes, mientras sobre la inmensa mayoría pende la espada de Damocles de la pobreza, la incertidumbre y la enfermedad. </w:t>
      </w:r>
    </w:p>
    <w:p w:rsidR="0022167E" w:rsidRPr="006B1BE1" w:rsidRDefault="0022167E" w:rsidP="0022167E">
      <w:pPr>
        <w:spacing w:after="0" w:line="240" w:lineRule="auto"/>
        <w:ind w:firstLine="708"/>
        <w:jc w:val="both"/>
        <w:rPr>
          <w:rFonts w:ascii="Arial" w:hAnsi="Arial" w:cs="Arial"/>
          <w:sz w:val="20"/>
          <w:szCs w:val="20"/>
          <w:lang w:val="es-MX"/>
        </w:rPr>
      </w:pPr>
      <w:r w:rsidRPr="006B1BE1">
        <w:rPr>
          <w:rFonts w:ascii="Arial" w:hAnsi="Arial" w:cs="Arial"/>
          <w:sz w:val="20"/>
          <w:szCs w:val="20"/>
          <w:lang w:val="es-MX"/>
        </w:rPr>
        <w:t xml:space="preserve">Basta de los Duarte, los Salinas, los </w:t>
      </w:r>
      <w:proofErr w:type="spellStart"/>
      <w:r w:rsidRPr="006B1BE1">
        <w:rPr>
          <w:rFonts w:ascii="Arial" w:hAnsi="Arial" w:cs="Arial"/>
          <w:sz w:val="20"/>
          <w:szCs w:val="20"/>
          <w:lang w:val="es-MX"/>
        </w:rPr>
        <w:t>Yarrington</w:t>
      </w:r>
      <w:proofErr w:type="spellEnd"/>
      <w:r w:rsidRPr="006B1BE1">
        <w:rPr>
          <w:rFonts w:ascii="Arial" w:hAnsi="Arial" w:cs="Arial"/>
          <w:sz w:val="20"/>
          <w:szCs w:val="20"/>
          <w:lang w:val="es-MX"/>
        </w:rPr>
        <w:t xml:space="preserve">, los Montiel, de los Moreira, de los </w:t>
      </w:r>
      <w:proofErr w:type="spellStart"/>
      <w:r w:rsidRPr="006B1BE1">
        <w:rPr>
          <w:rFonts w:ascii="Arial" w:hAnsi="Arial" w:cs="Arial"/>
          <w:sz w:val="20"/>
          <w:szCs w:val="20"/>
          <w:lang w:val="es-MX"/>
        </w:rPr>
        <w:t>Granier</w:t>
      </w:r>
      <w:proofErr w:type="spellEnd"/>
      <w:r w:rsidRPr="006B1BE1">
        <w:rPr>
          <w:rFonts w:ascii="Arial" w:hAnsi="Arial" w:cs="Arial"/>
          <w:sz w:val="20"/>
          <w:szCs w:val="20"/>
          <w:lang w:val="es-MX"/>
        </w:rPr>
        <w:t xml:space="preserve"> y de muchos otros apellidos que nos recuerdan la miseria humana y el cinismo. Basta de Atenco, de </w:t>
      </w:r>
      <w:proofErr w:type="spellStart"/>
      <w:r w:rsidRPr="006B1BE1">
        <w:rPr>
          <w:rFonts w:ascii="Arial" w:hAnsi="Arial" w:cs="Arial"/>
          <w:sz w:val="20"/>
          <w:szCs w:val="20"/>
          <w:lang w:val="es-MX"/>
        </w:rPr>
        <w:t>Tlatlaya</w:t>
      </w:r>
      <w:proofErr w:type="spellEnd"/>
      <w:r w:rsidRPr="006B1BE1">
        <w:rPr>
          <w:rFonts w:ascii="Arial" w:hAnsi="Arial" w:cs="Arial"/>
          <w:sz w:val="20"/>
          <w:szCs w:val="20"/>
          <w:lang w:val="es-MX"/>
        </w:rPr>
        <w:t xml:space="preserve">, de Aguas Blancas, de Acteal. Y en lo particular, hablando estrictamente de la UNAM y de las demás casas de </w:t>
      </w:r>
      <w:proofErr w:type="gramStart"/>
      <w:r w:rsidRPr="006B1BE1">
        <w:rPr>
          <w:rFonts w:ascii="Arial" w:hAnsi="Arial" w:cs="Arial"/>
          <w:sz w:val="20"/>
          <w:szCs w:val="20"/>
          <w:lang w:val="es-MX"/>
        </w:rPr>
        <w:t>estudio públicas</w:t>
      </w:r>
      <w:proofErr w:type="gramEnd"/>
      <w:r w:rsidRPr="006B1BE1">
        <w:rPr>
          <w:rFonts w:ascii="Arial" w:hAnsi="Arial" w:cs="Arial"/>
          <w:sz w:val="20"/>
          <w:szCs w:val="20"/>
          <w:lang w:val="es-MX"/>
        </w:rPr>
        <w:t xml:space="preserve">, basta de </w:t>
      </w:r>
      <w:proofErr w:type="spellStart"/>
      <w:r w:rsidRPr="006B1BE1">
        <w:rPr>
          <w:rFonts w:ascii="Arial" w:hAnsi="Arial" w:cs="Arial"/>
          <w:sz w:val="20"/>
          <w:szCs w:val="20"/>
          <w:lang w:val="es-MX"/>
        </w:rPr>
        <w:t>l@s</w:t>
      </w:r>
      <w:proofErr w:type="spellEnd"/>
      <w:r w:rsidRPr="006B1BE1">
        <w:rPr>
          <w:rFonts w:ascii="Arial" w:hAnsi="Arial" w:cs="Arial"/>
          <w:sz w:val="20"/>
          <w:szCs w:val="20"/>
          <w:lang w:val="es-MX"/>
        </w:rPr>
        <w:t xml:space="preserve"> </w:t>
      </w:r>
      <w:proofErr w:type="spellStart"/>
      <w:r w:rsidRPr="006B1BE1">
        <w:rPr>
          <w:rFonts w:ascii="Arial" w:hAnsi="Arial" w:cs="Arial"/>
          <w:sz w:val="20"/>
          <w:szCs w:val="20"/>
          <w:lang w:val="es-MX"/>
        </w:rPr>
        <w:t>funcionari@s</w:t>
      </w:r>
      <w:proofErr w:type="spellEnd"/>
      <w:r w:rsidRPr="006B1BE1">
        <w:rPr>
          <w:rFonts w:ascii="Arial" w:hAnsi="Arial" w:cs="Arial"/>
          <w:sz w:val="20"/>
          <w:szCs w:val="20"/>
          <w:lang w:val="es-MX"/>
        </w:rPr>
        <w:t xml:space="preserve"> de medio y alto nivel que olvidan su tarea, sus obligaciones y sus límites, ya sea que estén </w:t>
      </w:r>
      <w:proofErr w:type="spellStart"/>
      <w:r w:rsidRPr="006B1BE1">
        <w:rPr>
          <w:rFonts w:ascii="Arial" w:hAnsi="Arial" w:cs="Arial"/>
          <w:sz w:val="20"/>
          <w:szCs w:val="20"/>
          <w:lang w:val="es-MX"/>
        </w:rPr>
        <w:t>vinculad@s</w:t>
      </w:r>
      <w:proofErr w:type="spellEnd"/>
      <w:r w:rsidRPr="006B1BE1">
        <w:rPr>
          <w:rFonts w:ascii="Arial" w:hAnsi="Arial" w:cs="Arial"/>
          <w:sz w:val="20"/>
          <w:szCs w:val="20"/>
          <w:lang w:val="es-MX"/>
        </w:rPr>
        <w:t xml:space="preserve"> o no a los grupos de porros. Porque también tienen que trabajar y dar resultados, porque para eso los contratan. Y por eso y muchas otras razones </w:t>
      </w:r>
      <w:proofErr w:type="spellStart"/>
      <w:r w:rsidRPr="006B1BE1">
        <w:rPr>
          <w:rFonts w:ascii="Arial" w:hAnsi="Arial" w:cs="Arial"/>
          <w:sz w:val="20"/>
          <w:szCs w:val="20"/>
          <w:lang w:val="es-MX"/>
        </w:rPr>
        <w:t>l@s</w:t>
      </w:r>
      <w:proofErr w:type="spellEnd"/>
      <w:r w:rsidRPr="006B1BE1">
        <w:rPr>
          <w:rFonts w:ascii="Arial" w:hAnsi="Arial" w:cs="Arial"/>
          <w:sz w:val="20"/>
          <w:szCs w:val="20"/>
          <w:lang w:val="es-MX"/>
        </w:rPr>
        <w:t xml:space="preserve"> estudiantes salieron y alzaron la voz.</w:t>
      </w:r>
    </w:p>
    <w:p w:rsidR="0022167E" w:rsidRPr="006B1BE1" w:rsidRDefault="0022167E" w:rsidP="0022167E">
      <w:pPr>
        <w:spacing w:after="0" w:line="240" w:lineRule="auto"/>
        <w:ind w:firstLine="708"/>
        <w:jc w:val="both"/>
        <w:rPr>
          <w:rFonts w:ascii="Arial" w:hAnsi="Arial" w:cs="Arial"/>
          <w:sz w:val="20"/>
          <w:szCs w:val="20"/>
          <w:lang w:val="es-MX"/>
        </w:rPr>
      </w:pPr>
      <w:r w:rsidRPr="006B1BE1">
        <w:rPr>
          <w:rFonts w:ascii="Arial" w:hAnsi="Arial" w:cs="Arial"/>
          <w:sz w:val="20"/>
          <w:szCs w:val="20"/>
          <w:lang w:val="es-MX"/>
        </w:rPr>
        <w:t xml:space="preserve">Alzaron la voz afuera del Museo, frente al Ángel de la Independencia, en el </w:t>
      </w:r>
      <w:proofErr w:type="spellStart"/>
      <w:r w:rsidRPr="006B1BE1">
        <w:rPr>
          <w:rFonts w:ascii="Arial" w:hAnsi="Arial" w:cs="Arial"/>
          <w:sz w:val="20"/>
          <w:szCs w:val="20"/>
          <w:lang w:val="es-MX"/>
        </w:rPr>
        <w:t>Antimonumento</w:t>
      </w:r>
      <w:proofErr w:type="spellEnd"/>
      <w:r w:rsidRPr="006B1BE1">
        <w:rPr>
          <w:rFonts w:ascii="Arial" w:hAnsi="Arial" w:cs="Arial"/>
          <w:sz w:val="20"/>
          <w:szCs w:val="20"/>
          <w:lang w:val="es-MX"/>
        </w:rPr>
        <w:t xml:space="preserve"> a los 43, en las calles del primer cuadro y en la plancha del Zócalo. No se </w:t>
      </w:r>
      <w:proofErr w:type="gramStart"/>
      <w:r w:rsidRPr="006B1BE1">
        <w:rPr>
          <w:rFonts w:ascii="Arial" w:hAnsi="Arial" w:cs="Arial"/>
          <w:sz w:val="20"/>
          <w:szCs w:val="20"/>
          <w:lang w:val="es-MX"/>
        </w:rPr>
        <w:t>callaron</w:t>
      </w:r>
      <w:proofErr w:type="gramEnd"/>
      <w:r w:rsidRPr="006B1BE1">
        <w:rPr>
          <w:rFonts w:ascii="Arial" w:hAnsi="Arial" w:cs="Arial"/>
          <w:sz w:val="20"/>
          <w:szCs w:val="20"/>
          <w:lang w:val="es-MX"/>
        </w:rPr>
        <w:t xml:space="preserve"> nada, no se guardaron nada. Ni la voz ni la rabia, ni las consignas ni la creatividad, ni las fotos ni las pancartas, ni la unidad ni la valentía. </w:t>
      </w:r>
      <w:proofErr w:type="spellStart"/>
      <w:r w:rsidRPr="006B1BE1">
        <w:rPr>
          <w:rFonts w:ascii="Arial" w:hAnsi="Arial" w:cs="Arial"/>
          <w:sz w:val="20"/>
          <w:szCs w:val="20"/>
          <w:lang w:val="es-MX"/>
        </w:rPr>
        <w:t>Ell@s</w:t>
      </w:r>
      <w:proofErr w:type="spellEnd"/>
      <w:r w:rsidRPr="006B1BE1">
        <w:rPr>
          <w:rFonts w:ascii="Arial" w:hAnsi="Arial" w:cs="Arial"/>
          <w:sz w:val="20"/>
          <w:szCs w:val="20"/>
          <w:lang w:val="es-MX"/>
        </w:rPr>
        <w:t xml:space="preserve"> demandan su lugar en el presente y en el futuro para no ser parte de un negro y vergonzoso pasado.</w:t>
      </w:r>
    </w:p>
    <w:p w:rsidR="0022167E" w:rsidRPr="006B1BE1" w:rsidRDefault="0022167E" w:rsidP="0022167E">
      <w:pPr>
        <w:spacing w:after="0" w:line="240" w:lineRule="auto"/>
        <w:ind w:firstLine="708"/>
        <w:jc w:val="both"/>
        <w:rPr>
          <w:rFonts w:ascii="Arial" w:hAnsi="Arial" w:cs="Arial"/>
          <w:sz w:val="20"/>
          <w:szCs w:val="20"/>
          <w:lang w:val="es-MX"/>
        </w:rPr>
      </w:pPr>
      <w:r w:rsidRPr="006B1BE1">
        <w:rPr>
          <w:rFonts w:ascii="Arial" w:hAnsi="Arial" w:cs="Arial"/>
          <w:sz w:val="20"/>
          <w:szCs w:val="20"/>
          <w:lang w:val="es-MX"/>
        </w:rPr>
        <w:t xml:space="preserve">Exigen paz, seguridad, educación y justicia. </w:t>
      </w:r>
      <w:proofErr w:type="gramStart"/>
      <w:r w:rsidRPr="006B1BE1">
        <w:rPr>
          <w:rFonts w:ascii="Arial" w:hAnsi="Arial" w:cs="Arial"/>
          <w:sz w:val="20"/>
          <w:szCs w:val="20"/>
          <w:lang w:val="es-MX"/>
        </w:rPr>
        <w:t>Los mismo</w:t>
      </w:r>
      <w:proofErr w:type="gramEnd"/>
      <w:r w:rsidRPr="006B1BE1">
        <w:rPr>
          <w:rFonts w:ascii="Arial" w:hAnsi="Arial" w:cs="Arial"/>
          <w:sz w:val="20"/>
          <w:szCs w:val="20"/>
          <w:lang w:val="es-MX"/>
        </w:rPr>
        <w:t xml:space="preserve"> que sus predecesores. Y la lucha sigue y seguirá para que algún día, </w:t>
      </w:r>
      <w:proofErr w:type="spellStart"/>
      <w:r w:rsidRPr="006B1BE1">
        <w:rPr>
          <w:rFonts w:ascii="Arial" w:hAnsi="Arial" w:cs="Arial"/>
          <w:sz w:val="20"/>
          <w:szCs w:val="20"/>
          <w:lang w:val="es-MX"/>
        </w:rPr>
        <w:t>ell@s</w:t>
      </w:r>
      <w:proofErr w:type="spellEnd"/>
      <w:r w:rsidRPr="006B1BE1">
        <w:rPr>
          <w:rFonts w:ascii="Arial" w:hAnsi="Arial" w:cs="Arial"/>
          <w:sz w:val="20"/>
          <w:szCs w:val="20"/>
          <w:lang w:val="es-MX"/>
        </w:rPr>
        <w:t xml:space="preserve"> o sus </w:t>
      </w:r>
      <w:proofErr w:type="spellStart"/>
      <w:r w:rsidRPr="006B1BE1">
        <w:rPr>
          <w:rFonts w:ascii="Arial" w:hAnsi="Arial" w:cs="Arial"/>
          <w:sz w:val="20"/>
          <w:szCs w:val="20"/>
          <w:lang w:val="es-MX"/>
        </w:rPr>
        <w:t>sucesor@s</w:t>
      </w:r>
      <w:proofErr w:type="spellEnd"/>
      <w:r w:rsidRPr="006B1BE1">
        <w:rPr>
          <w:rFonts w:ascii="Arial" w:hAnsi="Arial" w:cs="Arial"/>
          <w:sz w:val="20"/>
          <w:szCs w:val="20"/>
          <w:lang w:val="es-MX"/>
        </w:rPr>
        <w:t>, no tengan que seguirla dando. Así sea.</w:t>
      </w:r>
    </w:p>
    <w:p w:rsidR="0022167E" w:rsidRPr="006B1BE1" w:rsidRDefault="0022167E" w:rsidP="0022167E">
      <w:pPr>
        <w:spacing w:after="0" w:line="240" w:lineRule="auto"/>
        <w:jc w:val="both"/>
        <w:rPr>
          <w:rFonts w:ascii="Arial" w:hAnsi="Arial" w:cs="Arial"/>
          <w:sz w:val="20"/>
          <w:szCs w:val="20"/>
          <w:lang w:val="es-MX"/>
        </w:rPr>
      </w:pPr>
    </w:p>
    <w:p w:rsidR="0022167E" w:rsidRPr="006B1BE1" w:rsidRDefault="0022167E" w:rsidP="0022167E">
      <w:pPr>
        <w:tabs>
          <w:tab w:val="left" w:pos="1740"/>
        </w:tabs>
        <w:spacing w:line="240" w:lineRule="auto"/>
        <w:jc w:val="both"/>
        <w:rPr>
          <w:rFonts w:ascii="Arial" w:eastAsia="Calibri" w:hAnsi="Arial" w:cs="Arial"/>
          <w:sz w:val="18"/>
          <w:szCs w:val="18"/>
          <w:lang w:val="es-MX"/>
        </w:rPr>
      </w:pPr>
      <w:r w:rsidRPr="006B1BE1">
        <w:rPr>
          <w:rFonts w:ascii="Arial" w:eastAsia="Calibri" w:hAnsi="Arial" w:cs="Arial"/>
          <w:sz w:val="18"/>
          <w:szCs w:val="18"/>
          <w:lang w:val="es-MX"/>
        </w:rPr>
        <w:t>Fotos: ADR (@</w:t>
      </w:r>
      <w:proofErr w:type="spellStart"/>
      <w:r w:rsidRPr="006B1BE1">
        <w:rPr>
          <w:rFonts w:ascii="Arial" w:eastAsia="Calibri" w:hAnsi="Arial" w:cs="Arial"/>
          <w:sz w:val="18"/>
          <w:szCs w:val="18"/>
          <w:lang w:val="es-MX"/>
        </w:rPr>
        <w:t>stunamTeVe</w:t>
      </w:r>
      <w:proofErr w:type="spellEnd"/>
      <w:r w:rsidRPr="006B1BE1">
        <w:rPr>
          <w:rFonts w:ascii="Arial" w:eastAsia="Calibri" w:hAnsi="Arial" w:cs="Arial"/>
          <w:sz w:val="18"/>
          <w:szCs w:val="18"/>
          <w:lang w:val="es-MX"/>
        </w:rPr>
        <w:t>)</w:t>
      </w:r>
    </w:p>
    <w:p w:rsidR="0022167E" w:rsidRPr="006B1BE1" w:rsidRDefault="0022167E" w:rsidP="0022167E">
      <w:pPr>
        <w:spacing w:after="0" w:line="240" w:lineRule="auto"/>
        <w:jc w:val="both"/>
        <w:rPr>
          <w:rFonts w:ascii="Arial" w:hAnsi="Arial" w:cs="Arial"/>
          <w:sz w:val="20"/>
          <w:szCs w:val="20"/>
          <w:lang w:val="es-MX"/>
        </w:rPr>
      </w:pPr>
    </w:p>
    <w:p w:rsidR="0022167E" w:rsidRPr="006B1BE1" w:rsidRDefault="0022167E" w:rsidP="0022167E">
      <w:pPr>
        <w:spacing w:after="0" w:line="240" w:lineRule="auto"/>
        <w:jc w:val="both"/>
        <w:rPr>
          <w:rFonts w:ascii="Arial" w:hAnsi="Arial" w:cs="Arial"/>
          <w:sz w:val="20"/>
          <w:szCs w:val="20"/>
          <w:lang w:val="es-MX"/>
        </w:rPr>
      </w:pPr>
    </w:p>
    <w:p w:rsidR="0022167E" w:rsidRPr="006B1BE1" w:rsidRDefault="0022167E" w:rsidP="0022167E">
      <w:pPr>
        <w:spacing w:after="0" w:line="240" w:lineRule="auto"/>
        <w:jc w:val="both"/>
        <w:rPr>
          <w:rFonts w:ascii="Arial" w:hAnsi="Arial" w:cs="Arial"/>
          <w:b/>
          <w:sz w:val="20"/>
          <w:szCs w:val="20"/>
          <w:lang w:val="es-MX"/>
        </w:rPr>
      </w:pPr>
    </w:p>
    <w:p w:rsidR="000B79F1" w:rsidRPr="006B1BE1" w:rsidRDefault="000B79F1" w:rsidP="0022167E">
      <w:pPr>
        <w:spacing w:after="0" w:line="240" w:lineRule="auto"/>
        <w:jc w:val="both"/>
        <w:rPr>
          <w:rFonts w:ascii="Arial" w:hAnsi="Arial" w:cs="Arial"/>
          <w:b/>
          <w:sz w:val="20"/>
          <w:szCs w:val="20"/>
          <w:lang w:val="es-MX"/>
        </w:rPr>
      </w:pPr>
    </w:p>
    <w:p w:rsidR="000B79F1" w:rsidRPr="006B1BE1" w:rsidRDefault="000B79F1" w:rsidP="0022167E">
      <w:pPr>
        <w:spacing w:after="0" w:line="240" w:lineRule="auto"/>
        <w:jc w:val="both"/>
        <w:rPr>
          <w:rFonts w:ascii="Arial" w:hAnsi="Arial" w:cs="Arial"/>
          <w:b/>
          <w:sz w:val="20"/>
          <w:szCs w:val="20"/>
          <w:lang w:val="es-MX"/>
        </w:rPr>
      </w:pPr>
    </w:p>
    <w:p w:rsidR="000B79F1" w:rsidRPr="006B1BE1" w:rsidRDefault="000B79F1" w:rsidP="000B79F1">
      <w:pPr>
        <w:spacing w:after="0" w:line="240" w:lineRule="auto"/>
        <w:jc w:val="both"/>
        <w:rPr>
          <w:rFonts w:ascii="Arial" w:hAnsi="Arial" w:cs="Arial"/>
          <w:b/>
          <w:sz w:val="24"/>
          <w:szCs w:val="24"/>
          <w:lang w:val="es-MX"/>
        </w:rPr>
      </w:pPr>
      <w:r w:rsidRPr="006B1BE1">
        <w:rPr>
          <w:rFonts w:ascii="Arial" w:hAnsi="Arial" w:cs="Arial"/>
          <w:b/>
          <w:sz w:val="24"/>
          <w:szCs w:val="24"/>
          <w:lang w:val="es-MX"/>
        </w:rPr>
        <w:t xml:space="preserve">El orgullo de ser… </w:t>
      </w:r>
    </w:p>
    <w:p w:rsidR="000B79F1" w:rsidRPr="006B1BE1" w:rsidRDefault="000B79F1" w:rsidP="000B79F1">
      <w:pPr>
        <w:spacing w:after="0" w:line="240" w:lineRule="auto"/>
        <w:jc w:val="center"/>
        <w:rPr>
          <w:rFonts w:ascii="Arial" w:hAnsi="Arial" w:cs="Arial"/>
          <w:b/>
          <w:sz w:val="28"/>
          <w:szCs w:val="28"/>
          <w:lang w:val="es-MX"/>
        </w:rPr>
      </w:pPr>
      <w:proofErr w:type="spellStart"/>
      <w:r w:rsidRPr="006B1BE1">
        <w:rPr>
          <w:rFonts w:ascii="Arial" w:hAnsi="Arial" w:cs="Arial"/>
          <w:b/>
          <w:sz w:val="28"/>
          <w:szCs w:val="28"/>
          <w:lang w:val="es-MX"/>
        </w:rPr>
        <w:t>Yasmín</w:t>
      </w:r>
      <w:proofErr w:type="spellEnd"/>
      <w:r w:rsidRPr="006B1BE1">
        <w:rPr>
          <w:rFonts w:ascii="Arial" w:hAnsi="Arial" w:cs="Arial"/>
          <w:b/>
          <w:sz w:val="28"/>
          <w:szCs w:val="28"/>
          <w:lang w:val="es-MX"/>
        </w:rPr>
        <w:t xml:space="preserve"> Ramírez Alva: Soy afortunada, </w:t>
      </w:r>
    </w:p>
    <w:p w:rsidR="000B79F1" w:rsidRPr="006B1BE1" w:rsidRDefault="000B79F1" w:rsidP="000B79F1">
      <w:pPr>
        <w:spacing w:after="0" w:line="240" w:lineRule="auto"/>
        <w:jc w:val="center"/>
        <w:rPr>
          <w:rFonts w:ascii="Arial" w:hAnsi="Arial" w:cs="Arial"/>
          <w:b/>
          <w:sz w:val="28"/>
          <w:szCs w:val="28"/>
          <w:lang w:val="es-MX"/>
        </w:rPr>
      </w:pPr>
      <w:proofErr w:type="gramStart"/>
      <w:r w:rsidRPr="006B1BE1">
        <w:rPr>
          <w:rFonts w:ascii="Arial" w:hAnsi="Arial" w:cs="Arial"/>
          <w:b/>
          <w:sz w:val="28"/>
          <w:szCs w:val="28"/>
          <w:lang w:val="es-MX"/>
        </w:rPr>
        <w:t>tengo</w:t>
      </w:r>
      <w:proofErr w:type="gramEnd"/>
      <w:r w:rsidRPr="006B1BE1">
        <w:rPr>
          <w:rFonts w:ascii="Arial" w:hAnsi="Arial" w:cs="Arial"/>
          <w:b/>
          <w:sz w:val="28"/>
          <w:szCs w:val="28"/>
          <w:lang w:val="es-MX"/>
        </w:rPr>
        <w:t xml:space="preserve"> estabilidad laboral.</w:t>
      </w:r>
    </w:p>
    <w:p w:rsidR="000B79F1" w:rsidRPr="006B1BE1" w:rsidRDefault="000B79F1" w:rsidP="000B79F1">
      <w:pPr>
        <w:spacing w:after="120" w:line="240" w:lineRule="auto"/>
        <w:jc w:val="center"/>
        <w:rPr>
          <w:rFonts w:ascii="Arial" w:hAnsi="Arial" w:cs="Arial"/>
          <w:b/>
          <w:color w:val="FF0000"/>
          <w:sz w:val="24"/>
          <w:szCs w:val="24"/>
          <w:lang w:val="es-MX"/>
        </w:rPr>
      </w:pPr>
    </w:p>
    <w:p w:rsidR="000B79F1" w:rsidRPr="006B1BE1" w:rsidRDefault="000B79F1" w:rsidP="000B79F1">
      <w:pPr>
        <w:spacing w:after="0" w:line="240" w:lineRule="auto"/>
        <w:jc w:val="both"/>
        <w:rPr>
          <w:rFonts w:ascii="Arial" w:hAnsi="Arial" w:cs="Arial"/>
          <w:sz w:val="20"/>
          <w:szCs w:val="20"/>
          <w:lang w:val="es-MX"/>
        </w:rPr>
      </w:pPr>
      <w:r w:rsidRPr="006B1BE1">
        <w:rPr>
          <w:rFonts w:ascii="Arial" w:hAnsi="Arial" w:cs="Arial"/>
          <w:b/>
          <w:sz w:val="20"/>
          <w:szCs w:val="20"/>
          <w:lang w:val="es-MX"/>
        </w:rPr>
        <w:t xml:space="preserve">J. Antonio Muñoz M.- </w:t>
      </w:r>
      <w:r w:rsidRPr="006B1BE1">
        <w:rPr>
          <w:rFonts w:ascii="Arial" w:hAnsi="Arial" w:cs="Arial"/>
          <w:sz w:val="20"/>
          <w:szCs w:val="20"/>
          <w:lang w:val="es-MX"/>
        </w:rPr>
        <w:t>Los recuerdos de su ingreso a la Universidad Nacional, el 25 de enero de 1993, están ligados a esa casona que parecía hacienda que tuvo en un primer momento la organización sindical en comodato. Un jardín, una casa principal que, al entrar, se encontraba uno con una chimenea hecha en piedra,  cuartos adaptados como oficinas, un conmutador instalado en el pasillo, y en la parte trasera una especie de caballerizas donde estuvo la clínica dental, bolsa de trabajo, una enorme bodega que sirvió también como auditorio y un enorme jardín con palmas que en cierta temporada daban dátiles.</w:t>
      </w:r>
    </w:p>
    <w:p w:rsidR="000B79F1" w:rsidRPr="006B1BE1" w:rsidRDefault="000B79F1" w:rsidP="000B79F1">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 xml:space="preserve">Son las primeras experiencias laborales de </w:t>
      </w:r>
      <w:proofErr w:type="spellStart"/>
      <w:r w:rsidRPr="006B1BE1">
        <w:rPr>
          <w:rFonts w:ascii="Arial" w:hAnsi="Arial" w:cs="Arial"/>
          <w:sz w:val="20"/>
          <w:szCs w:val="20"/>
          <w:lang w:val="es-MX"/>
        </w:rPr>
        <w:t>Yasmín</w:t>
      </w:r>
      <w:proofErr w:type="spellEnd"/>
      <w:r w:rsidRPr="006B1BE1">
        <w:rPr>
          <w:rFonts w:ascii="Arial" w:hAnsi="Arial" w:cs="Arial"/>
          <w:sz w:val="20"/>
          <w:szCs w:val="20"/>
          <w:lang w:val="es-MX"/>
        </w:rPr>
        <w:t xml:space="preserve"> Ramírez Alva. Ingresó  con el nombramiento de Oficial Administrativo en las Oficinas Sindicales, la calle de Centeno 145, donde ahora está el edificio sindical. En realidad, nunca desempeñó actividades apegadas a su nombramiento, pues la demanda de  secretaria de su primer jefe inmediato, Luis Bravo Pérez,  secretario del Comité Ejecutivo, le hizo ocupar esa tarea.</w:t>
      </w:r>
    </w:p>
    <w:p w:rsidR="000B79F1" w:rsidRPr="006B1BE1" w:rsidRDefault="000B79F1" w:rsidP="000B79F1">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 xml:space="preserve">Tras aproximadamente 10 años en este lugar fueron maravillosos, señala, hasta que se inauguraron las nuevas instalaciones en Avenida Universidad 779, que en realidad  ya eran realmente oficinas, expresa, pero a ella le quedaban muy lejos de su domicilio. Recuerda a su último jefe, integrante </w:t>
      </w:r>
      <w:r w:rsidRPr="006B1BE1">
        <w:rPr>
          <w:rFonts w:ascii="Arial" w:hAnsi="Arial" w:cs="Arial"/>
          <w:sz w:val="20"/>
          <w:szCs w:val="20"/>
          <w:lang w:val="es-MX"/>
        </w:rPr>
        <w:lastRenderedPageBreak/>
        <w:t xml:space="preserve">del Comité Ejecutivo, Armando Gómez, de quien cual recuerda su amabilidad, respeto por el trabajo y, sobre todo, tolerancia a disentir políticamente. </w:t>
      </w:r>
    </w:p>
    <w:p w:rsidR="000B79F1" w:rsidRPr="006B1BE1" w:rsidRDefault="000B79F1" w:rsidP="000B79F1">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Tomó un curso de bibliotecario en Relaciones Laborales, que  duró ocho meses; por su perseverancia y compromiso  logró aprobarlo, lo cual le permitió en cosa de tres meses  participar en un concurso universal y ganar una  plaza de bibliotecario en la Biblioteca Central; sería en 2005.</w:t>
      </w:r>
    </w:p>
    <w:p w:rsidR="000B79F1" w:rsidRPr="006B1BE1" w:rsidRDefault="000B79F1" w:rsidP="000B79F1">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 xml:space="preserve">Sobre su primera experiencia en la Biblioteca Centra, le arrebata una sonrisa, “cuando llegas de nuevo a un lugar, quienes ya laboran ahí, te dan la novatada, esto es, te ponen en el piso más pesado”.  Y como </w:t>
      </w:r>
      <w:proofErr w:type="spellStart"/>
      <w:r w:rsidRPr="006B1BE1">
        <w:rPr>
          <w:rFonts w:ascii="Arial" w:hAnsi="Arial" w:cs="Arial"/>
          <w:sz w:val="20"/>
          <w:szCs w:val="20"/>
          <w:lang w:val="es-MX"/>
        </w:rPr>
        <w:t>Yasmín</w:t>
      </w:r>
      <w:proofErr w:type="spellEnd"/>
      <w:r w:rsidRPr="006B1BE1">
        <w:rPr>
          <w:rFonts w:ascii="Arial" w:hAnsi="Arial" w:cs="Arial"/>
          <w:sz w:val="20"/>
          <w:szCs w:val="20"/>
          <w:lang w:val="es-MX"/>
        </w:rPr>
        <w:t xml:space="preserve"> sólo tenía un curso aprobado, pero no contaba con más  experiencia, tuvo que desempeñar entre otras actividades las de  recibir los préstamos, registrar  la devolución del material, anotar la salida de material, resellar, poner el  sello de renovación, catalogar los libros alfanuméricamente; sobre esto, expone,  al principio esto era muy complicado, pero con el tiempo se familiarizó y el trabajo se hizo más fácil.</w:t>
      </w:r>
    </w:p>
    <w:p w:rsidR="000B79F1" w:rsidRPr="006B1BE1" w:rsidRDefault="000B79F1" w:rsidP="000B79F1">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En la actualidad, con su nombramiento de bibliotecaria, lo realiza en la sala del 3 piso de la Biblioteca Central; allí, en la sala abierta, se encuentran los libros de derecho, de pedagogía. Los estudiantes pueden llegar libremente a consultar libros y dejarlos en el carrito concentrador. Precisa, por otro lado, que la sala cerrada tiene otra dinámica de trabajo, no se puede entrar a tomar el material, los alumnos deben llenar una papeleta para que se les preste, con el nombre del autor, nombre del material y la clasificación y se les puede buscar.  En la sala cerrada existen libros de arte y arquitectura.</w:t>
      </w:r>
    </w:p>
    <w:p w:rsidR="000B79F1" w:rsidRPr="006B1BE1" w:rsidRDefault="000B79F1" w:rsidP="000B79F1">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 xml:space="preserve">Para </w:t>
      </w:r>
      <w:proofErr w:type="spellStart"/>
      <w:r w:rsidRPr="006B1BE1">
        <w:rPr>
          <w:rFonts w:ascii="Arial" w:hAnsi="Arial" w:cs="Arial"/>
          <w:sz w:val="20"/>
          <w:szCs w:val="20"/>
          <w:lang w:val="es-MX"/>
        </w:rPr>
        <w:t>Yasmín</w:t>
      </w:r>
      <w:proofErr w:type="spellEnd"/>
      <w:r w:rsidRPr="006B1BE1">
        <w:rPr>
          <w:rFonts w:ascii="Arial" w:hAnsi="Arial" w:cs="Arial"/>
          <w:sz w:val="20"/>
          <w:szCs w:val="20"/>
          <w:lang w:val="es-MX"/>
        </w:rPr>
        <w:t xml:space="preserve"> Ramírez Alva trabajar en la Universidad Nacional ha representado ser una persona afortunada. Se refiere a los tiempos actuales, cuando los trabajos en otros ámbitos son eventuales, hay mucha explotación y mal pagados. </w:t>
      </w:r>
    </w:p>
    <w:p w:rsidR="000B79F1" w:rsidRPr="006B1BE1" w:rsidRDefault="000B79F1" w:rsidP="000B79F1">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 xml:space="preserve">Indica que en la UNAM se cuenta con un trabajo de base y el salario -si no es  suficiente-, permite vivir adecuadamente. Elementos adicionales son las facilidades que la Universidad otorga para poder capacitarte, estudiar una licenciatura y poder obtener una movilidad laboral, así como prestaciones que ayudan a complementar el salario. </w:t>
      </w:r>
    </w:p>
    <w:p w:rsidR="000B79F1" w:rsidRPr="006B1BE1" w:rsidRDefault="000B79F1" w:rsidP="000B79F1">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 xml:space="preserve">Se refiere a Iniciación Universitaria, donde estudia su hija que y es una gran ayuda. Este trabajo me dio oportunidad de ser estudiante y tener una carrera; le permite llevar una vida bastante digna. Se refiere a los trabajadores de reciente ingreso, a los que invita que, por su condición de jóvenes, en ocasiones solteros, aprovechen la estabilidad de contar con un trabajo como el que se tiene, de aprovechar la capacitación y todas las prestaciones que ha logrado la organización sindical. </w:t>
      </w:r>
    </w:p>
    <w:p w:rsidR="000B79F1" w:rsidRPr="006B1BE1" w:rsidRDefault="000B79F1" w:rsidP="000B79F1">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 xml:space="preserve">Los llamó a tener compromiso laboral, pues esto repercute en el prestigio de la Universidad Nacional como una de las mejores del país y de América latina. </w:t>
      </w:r>
    </w:p>
    <w:p w:rsidR="000B79F1" w:rsidRPr="006B1BE1" w:rsidRDefault="000B79F1" w:rsidP="000B79F1">
      <w:pPr>
        <w:spacing w:after="0" w:line="240" w:lineRule="auto"/>
        <w:jc w:val="both"/>
        <w:rPr>
          <w:rFonts w:ascii="Arial" w:hAnsi="Arial" w:cs="Arial"/>
          <w:lang w:val="es-MX"/>
        </w:rPr>
      </w:pPr>
    </w:p>
    <w:p w:rsidR="000B79F1" w:rsidRPr="006B1BE1" w:rsidRDefault="000B79F1" w:rsidP="000B79F1">
      <w:pPr>
        <w:spacing w:after="0" w:line="240" w:lineRule="auto"/>
        <w:jc w:val="both"/>
        <w:rPr>
          <w:rFonts w:ascii="Arial" w:hAnsi="Arial" w:cs="Arial"/>
          <w:sz w:val="20"/>
          <w:szCs w:val="20"/>
          <w:lang w:val="es-MX"/>
        </w:rPr>
      </w:pPr>
    </w:p>
    <w:p w:rsidR="000B79F1" w:rsidRPr="006B1BE1" w:rsidRDefault="000B79F1" w:rsidP="0022167E">
      <w:pPr>
        <w:spacing w:after="0" w:line="240" w:lineRule="auto"/>
        <w:jc w:val="both"/>
        <w:rPr>
          <w:rFonts w:ascii="Arial" w:hAnsi="Arial" w:cs="Arial"/>
          <w:b/>
          <w:sz w:val="20"/>
          <w:szCs w:val="20"/>
          <w:lang w:val="es-MX"/>
        </w:rPr>
      </w:pPr>
    </w:p>
    <w:p w:rsidR="000B79F1" w:rsidRPr="006B1BE1" w:rsidRDefault="000B79F1" w:rsidP="0022167E">
      <w:pPr>
        <w:spacing w:after="0" w:line="240" w:lineRule="auto"/>
        <w:jc w:val="both"/>
        <w:rPr>
          <w:rFonts w:ascii="Arial" w:hAnsi="Arial" w:cs="Arial"/>
          <w:b/>
          <w:sz w:val="20"/>
          <w:szCs w:val="20"/>
          <w:lang w:val="es-MX"/>
        </w:rPr>
      </w:pPr>
    </w:p>
    <w:p w:rsidR="000B79F1" w:rsidRPr="006B1BE1" w:rsidRDefault="000B79F1" w:rsidP="0022167E">
      <w:pPr>
        <w:spacing w:after="0" w:line="240" w:lineRule="auto"/>
        <w:jc w:val="both"/>
        <w:rPr>
          <w:rFonts w:ascii="Arial" w:hAnsi="Arial" w:cs="Arial"/>
          <w:b/>
          <w:sz w:val="20"/>
          <w:szCs w:val="20"/>
          <w:lang w:val="es-MX"/>
        </w:rPr>
      </w:pPr>
    </w:p>
    <w:p w:rsidR="00FF0101" w:rsidRPr="006B1BE1" w:rsidRDefault="00FF0101" w:rsidP="00FF0101">
      <w:pPr>
        <w:pStyle w:val="Sinespaciado"/>
        <w:jc w:val="center"/>
        <w:rPr>
          <w:rFonts w:ascii="Arial" w:hAnsi="Arial" w:cs="Arial"/>
          <w:b/>
          <w:sz w:val="20"/>
          <w:szCs w:val="20"/>
        </w:rPr>
      </w:pPr>
      <w:r w:rsidRPr="006B1BE1">
        <w:rPr>
          <w:rFonts w:ascii="Arial" w:hAnsi="Arial" w:cs="Arial"/>
          <w:b/>
          <w:i/>
          <w:sz w:val="28"/>
          <w:szCs w:val="28"/>
        </w:rPr>
        <w:t>Asalto al cielo</w:t>
      </w:r>
      <w:r w:rsidRPr="006B1BE1">
        <w:rPr>
          <w:rFonts w:ascii="Arial" w:hAnsi="Arial" w:cs="Arial"/>
          <w:b/>
          <w:sz w:val="28"/>
          <w:szCs w:val="28"/>
        </w:rPr>
        <w:t>.</w:t>
      </w:r>
      <w:r w:rsidRPr="006B1BE1">
        <w:rPr>
          <w:rFonts w:ascii="Arial" w:hAnsi="Arial" w:cs="Arial"/>
          <w:b/>
          <w:sz w:val="20"/>
          <w:szCs w:val="20"/>
        </w:rPr>
        <w:t xml:space="preserve"> </w:t>
      </w:r>
    </w:p>
    <w:p w:rsidR="00FF0101" w:rsidRPr="006B1BE1" w:rsidRDefault="00FF0101" w:rsidP="00FF0101">
      <w:pPr>
        <w:pStyle w:val="Sinespaciado"/>
        <w:jc w:val="center"/>
        <w:rPr>
          <w:rFonts w:ascii="Arial" w:hAnsi="Arial" w:cs="Arial"/>
          <w:b/>
          <w:i/>
          <w:sz w:val="24"/>
          <w:szCs w:val="24"/>
        </w:rPr>
      </w:pPr>
      <w:r w:rsidRPr="006B1BE1">
        <w:rPr>
          <w:rFonts w:ascii="Arial" w:hAnsi="Arial" w:cs="Arial"/>
          <w:b/>
          <w:i/>
          <w:sz w:val="24"/>
          <w:szCs w:val="24"/>
        </w:rPr>
        <w:t xml:space="preserve">Lo que no se ha dicho del 68: </w:t>
      </w:r>
      <w:r w:rsidRPr="006B1BE1">
        <w:rPr>
          <w:rFonts w:ascii="Arial" w:hAnsi="Arial" w:cs="Arial"/>
          <w:b/>
          <w:sz w:val="24"/>
          <w:szCs w:val="24"/>
        </w:rPr>
        <w:t>libro censurado</w:t>
      </w:r>
    </w:p>
    <w:p w:rsidR="00FF0101" w:rsidRPr="006B1BE1" w:rsidRDefault="00FF0101" w:rsidP="00FF0101">
      <w:pPr>
        <w:pStyle w:val="Sinespaciado"/>
        <w:jc w:val="center"/>
        <w:rPr>
          <w:rFonts w:ascii="Arial" w:hAnsi="Arial" w:cs="Arial"/>
          <w:b/>
          <w:sz w:val="20"/>
          <w:szCs w:val="20"/>
        </w:rPr>
      </w:pPr>
      <w:r w:rsidRPr="006B1BE1">
        <w:rPr>
          <w:rFonts w:ascii="Arial" w:hAnsi="Arial" w:cs="Arial"/>
          <w:b/>
          <w:sz w:val="20"/>
          <w:szCs w:val="20"/>
        </w:rPr>
        <w:t xml:space="preserve">Enrique </w:t>
      </w:r>
      <w:proofErr w:type="spellStart"/>
      <w:r w:rsidRPr="006B1BE1">
        <w:rPr>
          <w:rFonts w:ascii="Arial" w:hAnsi="Arial" w:cs="Arial"/>
          <w:b/>
          <w:sz w:val="20"/>
          <w:szCs w:val="20"/>
        </w:rPr>
        <w:t>Condés</w:t>
      </w:r>
      <w:proofErr w:type="spellEnd"/>
      <w:r w:rsidRPr="006B1BE1">
        <w:rPr>
          <w:rFonts w:ascii="Arial" w:hAnsi="Arial" w:cs="Arial"/>
          <w:b/>
          <w:sz w:val="20"/>
          <w:szCs w:val="20"/>
        </w:rPr>
        <w:t xml:space="preserve"> Lara y Jorge Meléndez Preciado</w:t>
      </w:r>
    </w:p>
    <w:p w:rsidR="00FF0101" w:rsidRPr="006B1BE1" w:rsidRDefault="00FF0101" w:rsidP="00FF0101">
      <w:pPr>
        <w:pStyle w:val="Sinespaciado"/>
        <w:jc w:val="both"/>
        <w:rPr>
          <w:rFonts w:ascii="Arial" w:hAnsi="Arial" w:cs="Arial"/>
          <w:b/>
          <w:color w:val="FF0000"/>
          <w:sz w:val="24"/>
          <w:szCs w:val="24"/>
        </w:rPr>
      </w:pPr>
    </w:p>
    <w:p w:rsidR="00FF0101" w:rsidRPr="006B1BE1" w:rsidRDefault="00FF0101" w:rsidP="00FF0101">
      <w:pPr>
        <w:pStyle w:val="Sinespaciado"/>
        <w:jc w:val="both"/>
        <w:rPr>
          <w:rFonts w:ascii="Arial" w:hAnsi="Arial" w:cs="Arial"/>
          <w:sz w:val="20"/>
          <w:szCs w:val="20"/>
        </w:rPr>
      </w:pPr>
      <w:r w:rsidRPr="006B1BE1">
        <w:rPr>
          <w:rFonts w:ascii="Arial" w:hAnsi="Arial" w:cs="Arial"/>
          <w:sz w:val="20"/>
          <w:szCs w:val="20"/>
        </w:rPr>
        <w:t>Tienes en tus manos un ejemplar de </w:t>
      </w:r>
      <w:r w:rsidRPr="006B1BE1">
        <w:rPr>
          <w:rFonts w:ascii="Arial" w:hAnsi="Arial" w:cs="Arial"/>
          <w:i/>
          <w:sz w:val="20"/>
          <w:szCs w:val="20"/>
        </w:rPr>
        <w:t>Asalto al cielo. Lo que no se ha dicho del 68</w:t>
      </w:r>
      <w:r w:rsidRPr="006B1BE1">
        <w:rPr>
          <w:rFonts w:ascii="Arial" w:hAnsi="Arial" w:cs="Arial"/>
          <w:sz w:val="20"/>
          <w:szCs w:val="20"/>
        </w:rPr>
        <w:t>, libro recién impreso y cuya distribución ha prohibido el Rector de la Benemérita Universidad Autónoma de Puebla (BUAP), Alfonso Esparza. En el mes de enero de este año los autores convinimos con el Rector ceder los derechos de la obra para una edición que con motivo del cincuentenario del movimiento estudiantil de 1968, sería entregado gratuitamente a todos los estudiantes, profesores e investigadores de la Universidad.</w:t>
      </w:r>
    </w:p>
    <w:p w:rsidR="00FF0101" w:rsidRPr="006B1BE1" w:rsidRDefault="00FF0101" w:rsidP="00FF0101">
      <w:pPr>
        <w:pStyle w:val="Sinespaciado"/>
        <w:ind w:firstLine="720"/>
        <w:jc w:val="both"/>
        <w:rPr>
          <w:rFonts w:ascii="Arial" w:hAnsi="Arial" w:cs="Arial"/>
          <w:sz w:val="20"/>
          <w:szCs w:val="20"/>
        </w:rPr>
      </w:pPr>
      <w:r w:rsidRPr="006B1BE1">
        <w:rPr>
          <w:rFonts w:ascii="Arial" w:hAnsi="Arial" w:cs="Arial"/>
          <w:sz w:val="20"/>
          <w:szCs w:val="20"/>
        </w:rPr>
        <w:t>El 3 de abril firmamos el contrato editorial correspondiente. Desde ese momento, trabajamos con el propósito de contar, a finales de julio, con una obra digna de tan memorable acontecimiento.</w:t>
      </w:r>
    </w:p>
    <w:p w:rsidR="00FF0101" w:rsidRPr="006B1BE1" w:rsidRDefault="00FF0101" w:rsidP="00FF0101">
      <w:pPr>
        <w:pStyle w:val="Sinespaciado"/>
        <w:ind w:firstLine="720"/>
        <w:jc w:val="both"/>
        <w:rPr>
          <w:rFonts w:ascii="Arial" w:hAnsi="Arial" w:cs="Arial"/>
          <w:sz w:val="20"/>
          <w:szCs w:val="20"/>
        </w:rPr>
      </w:pPr>
      <w:r w:rsidRPr="006B1BE1">
        <w:rPr>
          <w:rFonts w:ascii="Arial" w:hAnsi="Arial" w:cs="Arial"/>
          <w:sz w:val="20"/>
          <w:szCs w:val="20"/>
        </w:rPr>
        <w:t>Sin embargo, en el último momento, estando ya lista la edición de 67 mil ejemplares encargados,</w:t>
      </w:r>
    </w:p>
    <w:p w:rsidR="00FF0101" w:rsidRPr="006B1BE1" w:rsidRDefault="00FF0101" w:rsidP="00FF0101">
      <w:pPr>
        <w:pStyle w:val="Sinespaciado"/>
        <w:rPr>
          <w:rFonts w:ascii="Arial" w:hAnsi="Arial" w:cs="Arial"/>
          <w:sz w:val="20"/>
          <w:szCs w:val="20"/>
        </w:rPr>
      </w:pPr>
      <w:r w:rsidRPr="006B1BE1">
        <w:rPr>
          <w:rFonts w:ascii="Arial" w:hAnsi="Arial" w:cs="Arial"/>
          <w:sz w:val="20"/>
          <w:szCs w:val="20"/>
        </w:rPr>
        <w:t>violentando los compromisos adquiridos en el contrato suscrito, el Rector se negó a distribuir:  </w:t>
      </w:r>
      <w:r w:rsidRPr="006B1BE1">
        <w:rPr>
          <w:rFonts w:ascii="Arial" w:hAnsi="Arial" w:cs="Arial"/>
          <w:i/>
          <w:sz w:val="20"/>
          <w:szCs w:val="20"/>
        </w:rPr>
        <w:t>Asalto al cielo</w:t>
      </w:r>
      <w:r w:rsidRPr="006B1BE1">
        <w:rPr>
          <w:rFonts w:ascii="Arial" w:hAnsi="Arial" w:cs="Arial"/>
          <w:sz w:val="20"/>
          <w:szCs w:val="20"/>
        </w:rPr>
        <w:t xml:space="preserve">. Lo que no se ha dicho del 68 a la comunidad universitaria sin dar explicaciones.  </w:t>
      </w:r>
    </w:p>
    <w:p w:rsidR="00FF0101" w:rsidRPr="006B1BE1" w:rsidRDefault="00FF0101" w:rsidP="00FF0101">
      <w:pPr>
        <w:pStyle w:val="Sinespaciado"/>
        <w:ind w:firstLine="720"/>
        <w:jc w:val="both"/>
        <w:rPr>
          <w:rFonts w:ascii="Arial" w:hAnsi="Arial" w:cs="Arial"/>
          <w:sz w:val="20"/>
          <w:szCs w:val="20"/>
        </w:rPr>
      </w:pPr>
      <w:r w:rsidRPr="006B1BE1">
        <w:rPr>
          <w:rFonts w:ascii="Arial" w:hAnsi="Arial" w:cs="Arial"/>
          <w:sz w:val="20"/>
          <w:szCs w:val="20"/>
        </w:rPr>
        <w:t>Tenemos así el paradójico y a la vez reprobable hecho de que están embodegados 67 mil ejemplares de un trabajo que no reconoce el Rector, pero del que es autor de su presentación y que incluye página legal e ISBN tramitado por la BUAP.</w:t>
      </w:r>
    </w:p>
    <w:p w:rsidR="00FF0101" w:rsidRPr="006B1BE1" w:rsidRDefault="00FF0101" w:rsidP="00FF0101">
      <w:pPr>
        <w:pStyle w:val="Sinespaciado"/>
        <w:ind w:firstLine="720"/>
        <w:jc w:val="both"/>
        <w:rPr>
          <w:rFonts w:ascii="Arial" w:hAnsi="Arial" w:cs="Arial"/>
          <w:sz w:val="20"/>
          <w:szCs w:val="20"/>
        </w:rPr>
      </w:pPr>
      <w:r w:rsidRPr="006B1BE1">
        <w:rPr>
          <w:rFonts w:ascii="Arial" w:hAnsi="Arial" w:cs="Arial"/>
          <w:sz w:val="20"/>
          <w:szCs w:val="20"/>
        </w:rPr>
        <w:lastRenderedPageBreak/>
        <w:t>Trabajo muy significativo de un suceso histórico que se ha resignificado por los violentos acontecimientos en la UNAM, los cuales favorecen a las fuerzas más retardatarias del país.</w:t>
      </w:r>
    </w:p>
    <w:p w:rsidR="00FF0101" w:rsidRPr="006B1BE1" w:rsidRDefault="00FF0101" w:rsidP="00FF0101">
      <w:pPr>
        <w:pStyle w:val="Sinespaciado"/>
        <w:ind w:firstLine="720"/>
        <w:jc w:val="both"/>
        <w:rPr>
          <w:rFonts w:ascii="Arial" w:hAnsi="Arial" w:cs="Arial"/>
          <w:sz w:val="20"/>
          <w:szCs w:val="20"/>
        </w:rPr>
      </w:pPr>
      <w:r w:rsidRPr="006B1BE1">
        <w:rPr>
          <w:rFonts w:ascii="Arial" w:hAnsi="Arial" w:cs="Arial"/>
          <w:sz w:val="20"/>
          <w:szCs w:val="20"/>
        </w:rPr>
        <w:t>Afortunadamente, aunque hay muchos funcionarios en las universidades, en los gobiernos estatales y en las dependencias federales que hacen y deshacen a su capricho, atropellando los derechos más elementales de los ciudadanos, sin considerar leyes, obligaciones y compromisos, estamos convencidos de que los renovadores vientos que soplan en México no favorecen la continuación de semejantes comportamientos y este libro estará, sin duda, en manos de los universitarios y los ciudadanos.</w:t>
      </w:r>
    </w:p>
    <w:p w:rsidR="00FF0101" w:rsidRPr="006B1BE1" w:rsidRDefault="00FF0101" w:rsidP="00FF0101">
      <w:pPr>
        <w:pStyle w:val="Sinespaciado"/>
        <w:jc w:val="both"/>
        <w:rPr>
          <w:rFonts w:ascii="Arial" w:eastAsia="Times New Roman" w:hAnsi="Arial" w:cs="Arial"/>
          <w:b/>
          <w:bCs/>
          <w:color w:val="000000"/>
          <w:sz w:val="20"/>
          <w:szCs w:val="20"/>
        </w:rPr>
      </w:pPr>
    </w:p>
    <w:p w:rsidR="00FF0101" w:rsidRPr="006B1BE1" w:rsidRDefault="00FF0101" w:rsidP="00FF0101">
      <w:pPr>
        <w:pStyle w:val="Sinespaciado"/>
        <w:jc w:val="both"/>
        <w:rPr>
          <w:rFonts w:ascii="Arial" w:eastAsia="Times New Roman" w:hAnsi="Arial" w:cs="Arial"/>
          <w:b/>
          <w:bCs/>
          <w:color w:val="000000"/>
          <w:sz w:val="20"/>
          <w:szCs w:val="20"/>
        </w:rPr>
      </w:pPr>
    </w:p>
    <w:p w:rsidR="00FF0101" w:rsidRPr="006B1BE1" w:rsidRDefault="00FF0101" w:rsidP="00FF0101">
      <w:pPr>
        <w:pStyle w:val="Sinespaciado"/>
        <w:jc w:val="both"/>
        <w:rPr>
          <w:rFonts w:ascii="Arial" w:eastAsia="Times New Roman" w:hAnsi="Arial" w:cs="Arial"/>
          <w:b/>
          <w:bCs/>
          <w:color w:val="000000"/>
          <w:sz w:val="20"/>
          <w:szCs w:val="20"/>
        </w:rPr>
      </w:pPr>
    </w:p>
    <w:p w:rsidR="00FF0101" w:rsidRPr="006B1BE1" w:rsidRDefault="00FF0101" w:rsidP="00FF0101">
      <w:pPr>
        <w:pStyle w:val="Sinespaciado"/>
        <w:jc w:val="both"/>
        <w:rPr>
          <w:rFonts w:ascii="Arial" w:eastAsia="Times New Roman" w:hAnsi="Arial" w:cs="Arial"/>
          <w:b/>
          <w:bCs/>
          <w:color w:val="000000"/>
          <w:sz w:val="20"/>
          <w:szCs w:val="20"/>
        </w:rPr>
      </w:pPr>
    </w:p>
    <w:p w:rsidR="00FF0101" w:rsidRPr="006B1BE1" w:rsidRDefault="00FF0101" w:rsidP="00FF0101">
      <w:pPr>
        <w:pStyle w:val="Sinespaciado"/>
        <w:jc w:val="both"/>
        <w:rPr>
          <w:rFonts w:ascii="Arial" w:eastAsia="Times New Roman" w:hAnsi="Arial" w:cs="Arial"/>
          <w:b/>
          <w:bCs/>
          <w:color w:val="000000"/>
          <w:sz w:val="20"/>
          <w:szCs w:val="20"/>
        </w:rPr>
      </w:pPr>
    </w:p>
    <w:p w:rsidR="00FF0101" w:rsidRPr="006B1BE1" w:rsidRDefault="00FF0101" w:rsidP="00FF0101">
      <w:pPr>
        <w:pStyle w:val="Sinespaciado"/>
        <w:jc w:val="both"/>
        <w:rPr>
          <w:rFonts w:ascii="Arial" w:eastAsia="Times New Roman" w:hAnsi="Arial" w:cs="Arial"/>
          <w:b/>
          <w:bCs/>
          <w:color w:val="000000"/>
          <w:sz w:val="20"/>
          <w:szCs w:val="20"/>
        </w:rPr>
      </w:pPr>
    </w:p>
    <w:p w:rsidR="00FF0101" w:rsidRPr="006B1BE1" w:rsidRDefault="00FF0101" w:rsidP="00FF0101">
      <w:pPr>
        <w:pStyle w:val="Sinespaciado"/>
        <w:jc w:val="both"/>
        <w:rPr>
          <w:rFonts w:ascii="Arial" w:eastAsia="Times New Roman" w:hAnsi="Arial" w:cs="Arial"/>
          <w:b/>
          <w:bCs/>
          <w:color w:val="000000"/>
          <w:sz w:val="20"/>
          <w:szCs w:val="20"/>
        </w:rPr>
      </w:pPr>
    </w:p>
    <w:p w:rsidR="00CF3BBE" w:rsidRPr="006B1BE1" w:rsidRDefault="00CF3BBE" w:rsidP="00CF3BBE">
      <w:pPr>
        <w:spacing w:after="0" w:line="360" w:lineRule="auto"/>
        <w:jc w:val="center"/>
        <w:rPr>
          <w:rFonts w:ascii="Arial" w:eastAsia="Calibri" w:hAnsi="Arial" w:cs="Arial"/>
          <w:b/>
          <w:sz w:val="24"/>
          <w:szCs w:val="24"/>
          <w:lang w:val="es-ES"/>
        </w:rPr>
      </w:pPr>
      <w:r w:rsidRPr="006B1BE1">
        <w:rPr>
          <w:rFonts w:ascii="Arial" w:eastAsia="Calibri" w:hAnsi="Arial" w:cs="Arial"/>
          <w:b/>
          <w:sz w:val="24"/>
          <w:szCs w:val="24"/>
          <w:lang w:val="es-ES"/>
        </w:rPr>
        <w:t>La juventud de México en cifras</w:t>
      </w:r>
    </w:p>
    <w:p w:rsidR="00CF3BBE" w:rsidRPr="006B1BE1" w:rsidRDefault="00CF3BBE" w:rsidP="00CF3BBE">
      <w:pPr>
        <w:spacing w:after="0" w:line="360" w:lineRule="auto"/>
        <w:jc w:val="center"/>
        <w:rPr>
          <w:rFonts w:ascii="Arial" w:eastAsia="Calibri" w:hAnsi="Arial" w:cs="Arial"/>
          <w:b/>
          <w:sz w:val="24"/>
          <w:szCs w:val="24"/>
          <w:lang w:val="es-ES"/>
        </w:rPr>
      </w:pPr>
    </w:p>
    <w:p w:rsidR="00CF3BBE" w:rsidRPr="006B1BE1" w:rsidRDefault="00CF3BBE" w:rsidP="00CF3BBE">
      <w:pPr>
        <w:spacing w:after="0" w:line="240" w:lineRule="auto"/>
        <w:jc w:val="right"/>
        <w:rPr>
          <w:rFonts w:ascii="Arial" w:eastAsia="Calibri" w:hAnsi="Arial" w:cs="Arial"/>
          <w:i/>
          <w:lang w:val="es-ES"/>
        </w:rPr>
      </w:pPr>
      <w:proofErr w:type="spellStart"/>
      <w:r w:rsidRPr="006B1BE1">
        <w:rPr>
          <w:rFonts w:ascii="Arial" w:eastAsia="Calibri" w:hAnsi="Arial" w:cs="Arial"/>
          <w:i/>
          <w:lang w:val="es-ES"/>
        </w:rPr>
        <w:t>Danae</w:t>
      </w:r>
      <w:proofErr w:type="spellEnd"/>
      <w:r w:rsidRPr="006B1BE1">
        <w:rPr>
          <w:rFonts w:ascii="Arial" w:eastAsia="Calibri" w:hAnsi="Arial" w:cs="Arial"/>
          <w:i/>
          <w:lang w:val="es-ES"/>
        </w:rPr>
        <w:t xml:space="preserve"> </w:t>
      </w:r>
      <w:proofErr w:type="spellStart"/>
      <w:r w:rsidRPr="006B1BE1">
        <w:rPr>
          <w:rFonts w:ascii="Arial" w:eastAsia="Calibri" w:hAnsi="Arial" w:cs="Arial"/>
          <w:i/>
          <w:lang w:val="es-ES"/>
        </w:rPr>
        <w:t>Deceano</w:t>
      </w:r>
      <w:proofErr w:type="spellEnd"/>
    </w:p>
    <w:p w:rsidR="00CF3BBE" w:rsidRPr="006B1BE1" w:rsidRDefault="00CF3BBE" w:rsidP="00CF3BBE">
      <w:pPr>
        <w:spacing w:after="0" w:line="240" w:lineRule="auto"/>
        <w:jc w:val="right"/>
        <w:rPr>
          <w:rFonts w:ascii="Arial" w:eastAsia="Calibri" w:hAnsi="Arial" w:cs="Arial"/>
          <w:i/>
          <w:lang w:val="es-ES"/>
        </w:rPr>
      </w:pPr>
    </w:p>
    <w:p w:rsidR="00CF3BBE" w:rsidRPr="006B1BE1" w:rsidRDefault="00CF3BBE" w:rsidP="00CF3BBE">
      <w:pPr>
        <w:spacing w:after="0" w:line="240" w:lineRule="auto"/>
        <w:jc w:val="both"/>
        <w:rPr>
          <w:rFonts w:ascii="Arial" w:eastAsia="Calibri" w:hAnsi="Arial" w:cs="Arial"/>
          <w:lang w:val="es-ES"/>
        </w:rPr>
      </w:pPr>
      <w:r w:rsidRPr="006B1BE1">
        <w:rPr>
          <w:rFonts w:ascii="Arial" w:eastAsia="Calibri" w:hAnsi="Arial" w:cs="Arial"/>
          <w:lang w:val="es-ES"/>
        </w:rPr>
        <w:t xml:space="preserve">En México habitan 31 millones de jóvenes de entre 15 y 29 años de edad, el 35% tiene entre 15 y 19, otro 35% tiene de 20 a 24 años y un 30% de entre 25 y 29, por lo que juntos representan la cuarta parte de la población en el país, de los cuales el 51% son mujeres y el 49% son hombres. </w:t>
      </w:r>
    </w:p>
    <w:p w:rsidR="00CF3BBE" w:rsidRPr="006B1BE1" w:rsidRDefault="00CF3BBE" w:rsidP="00CF3BBE">
      <w:pPr>
        <w:spacing w:after="0" w:line="240" w:lineRule="auto"/>
        <w:jc w:val="both"/>
        <w:rPr>
          <w:rFonts w:ascii="Arial" w:eastAsia="Calibri" w:hAnsi="Arial" w:cs="Arial"/>
          <w:lang w:val="es-ES"/>
        </w:rPr>
      </w:pPr>
      <w:r w:rsidRPr="006B1BE1">
        <w:rPr>
          <w:rFonts w:ascii="Arial" w:eastAsia="Times New Roman" w:hAnsi="Arial" w:cs="Arial"/>
          <w:lang w:val="es-MX" w:eastAsia="es-ES_tradnl"/>
        </w:rPr>
        <w:t xml:space="preserve">En materia educativa, la Encuesta </w:t>
      </w:r>
      <w:proofErr w:type="spellStart"/>
      <w:r w:rsidRPr="006B1BE1">
        <w:rPr>
          <w:rFonts w:ascii="Arial" w:eastAsia="Times New Roman" w:hAnsi="Arial" w:cs="Arial"/>
          <w:lang w:val="es-MX" w:eastAsia="es-ES_tradnl"/>
        </w:rPr>
        <w:t>Intercensal</w:t>
      </w:r>
      <w:proofErr w:type="spellEnd"/>
      <w:r w:rsidRPr="006B1BE1">
        <w:rPr>
          <w:rFonts w:ascii="Arial" w:eastAsia="Times New Roman" w:hAnsi="Arial" w:cs="Arial"/>
          <w:lang w:val="es-MX" w:eastAsia="es-ES_tradnl"/>
        </w:rPr>
        <w:t xml:space="preserve"> de 2015 muestra que 66.8% de los </w:t>
      </w:r>
      <w:proofErr w:type="spellStart"/>
      <w:r w:rsidRPr="006B1BE1">
        <w:rPr>
          <w:rFonts w:ascii="Arial" w:eastAsia="Times New Roman" w:hAnsi="Arial" w:cs="Arial"/>
          <w:lang w:val="es-MX" w:eastAsia="es-ES_tradnl"/>
        </w:rPr>
        <w:t>jóvenes</w:t>
      </w:r>
      <w:proofErr w:type="spellEnd"/>
      <w:r w:rsidRPr="006B1BE1">
        <w:rPr>
          <w:rFonts w:ascii="Arial" w:eastAsia="Times New Roman" w:hAnsi="Arial" w:cs="Arial"/>
          <w:lang w:val="es-MX" w:eastAsia="es-ES_tradnl"/>
        </w:rPr>
        <w:t xml:space="preserve"> de 15 a 29 </w:t>
      </w:r>
      <w:proofErr w:type="spellStart"/>
      <w:r w:rsidRPr="006B1BE1">
        <w:rPr>
          <w:rFonts w:ascii="Arial" w:eastAsia="Times New Roman" w:hAnsi="Arial" w:cs="Arial"/>
          <w:lang w:val="es-MX" w:eastAsia="es-ES_tradnl"/>
        </w:rPr>
        <w:t>años</w:t>
      </w:r>
      <w:proofErr w:type="spellEnd"/>
      <w:r w:rsidRPr="006B1BE1">
        <w:rPr>
          <w:rFonts w:ascii="Arial" w:eastAsia="Times New Roman" w:hAnsi="Arial" w:cs="Arial"/>
          <w:lang w:val="es-MX" w:eastAsia="es-ES_tradnl"/>
        </w:rPr>
        <w:t xml:space="preserve"> no asiste a la escuela. </w:t>
      </w:r>
      <w:r w:rsidRPr="006B1BE1">
        <w:rPr>
          <w:rFonts w:ascii="Arial" w:eastAsia="Calibri" w:hAnsi="Arial" w:cs="Arial"/>
          <w:lang w:val="es-ES"/>
        </w:rPr>
        <w:t xml:space="preserve">Actualmente solo el 47% de los jóvenes cuentan con la secundaria o un nivel de escolaridad menor, el </w:t>
      </w:r>
      <w:r w:rsidRPr="006B1BE1">
        <w:rPr>
          <w:rFonts w:ascii="Arial" w:eastAsia="Times New Roman" w:hAnsi="Arial" w:cs="Arial"/>
          <w:lang w:val="es-MX" w:eastAsia="es-ES_tradnl"/>
        </w:rPr>
        <w:t xml:space="preserve">32.9% cuentan con </w:t>
      </w:r>
      <w:proofErr w:type="spellStart"/>
      <w:r w:rsidRPr="006B1BE1">
        <w:rPr>
          <w:rFonts w:ascii="Arial" w:eastAsia="Times New Roman" w:hAnsi="Arial" w:cs="Arial"/>
          <w:lang w:val="es-MX" w:eastAsia="es-ES_tradnl"/>
        </w:rPr>
        <w:t>educación</w:t>
      </w:r>
      <w:proofErr w:type="spellEnd"/>
      <w:r w:rsidRPr="006B1BE1">
        <w:rPr>
          <w:rFonts w:ascii="Arial" w:eastAsia="Times New Roman" w:hAnsi="Arial" w:cs="Arial"/>
          <w:lang w:val="es-MX" w:eastAsia="es-ES_tradnl"/>
        </w:rPr>
        <w:t xml:space="preserve"> media superior y solo el 19.4% cuentan con </w:t>
      </w:r>
      <w:proofErr w:type="spellStart"/>
      <w:r w:rsidRPr="006B1BE1">
        <w:rPr>
          <w:rFonts w:ascii="Arial" w:eastAsia="Times New Roman" w:hAnsi="Arial" w:cs="Arial"/>
          <w:lang w:val="es-MX" w:eastAsia="es-ES_tradnl"/>
        </w:rPr>
        <w:t>educación</w:t>
      </w:r>
      <w:proofErr w:type="spellEnd"/>
      <w:r w:rsidRPr="006B1BE1">
        <w:rPr>
          <w:rFonts w:ascii="Arial" w:eastAsia="Times New Roman" w:hAnsi="Arial" w:cs="Arial"/>
          <w:lang w:val="es-MX" w:eastAsia="es-ES_tradnl"/>
        </w:rPr>
        <w:t xml:space="preserve"> superior. Sin embargo, ¿qué esfuerzos se han hecho para disminuir el rezago educativo de los jóvenes? A continuación el cuadro muestra el porcentaje de jóvenes que no asisten a la escuela por entidad federativa.</w:t>
      </w:r>
    </w:p>
    <w:p w:rsidR="00CF3BBE" w:rsidRPr="006B1BE1" w:rsidRDefault="00CF3BBE" w:rsidP="00CF3BBE">
      <w:pPr>
        <w:spacing w:after="0" w:line="240" w:lineRule="auto"/>
        <w:jc w:val="both"/>
        <w:rPr>
          <w:rFonts w:ascii="Arial" w:eastAsia="Times New Roman" w:hAnsi="Arial" w:cs="Arial"/>
          <w:lang w:val="es-ES" w:eastAsia="es-ES_tradnl"/>
        </w:rPr>
      </w:pPr>
      <w:r w:rsidRPr="006B1BE1">
        <w:rPr>
          <w:rFonts w:ascii="Arial" w:eastAsia="Times New Roman" w:hAnsi="Arial" w:cs="Arial"/>
          <w:lang w:val="es-ES" w:eastAsia="es-ES_tradnl"/>
        </w:rPr>
        <w:t xml:space="preserve">En materia de empleo hay 15 millones de jóvenes ocupados, de los cuales 8.9 millones es decir, el 60% trabaja en el sector informal, el 37% en el sector servicios, 20% en el sector agropecuario, el 12% en la industria manufacturera y el 11% en la construcción. </w:t>
      </w:r>
    </w:p>
    <w:p w:rsidR="00CF3BBE" w:rsidRPr="006B1BE1" w:rsidRDefault="00CF3BBE" w:rsidP="00CF3BBE">
      <w:pPr>
        <w:spacing w:after="0" w:line="240" w:lineRule="auto"/>
        <w:rPr>
          <w:rFonts w:ascii="Arial" w:eastAsia="Times New Roman" w:hAnsi="Arial" w:cs="Arial"/>
          <w:lang w:val="es-MX" w:eastAsia="es-ES_tradnl"/>
        </w:rPr>
      </w:pPr>
    </w:p>
    <w:p w:rsidR="00CF3BBE" w:rsidRPr="006B1BE1" w:rsidRDefault="00CF3BBE" w:rsidP="00CF3BBE">
      <w:pPr>
        <w:spacing w:after="0" w:line="240" w:lineRule="auto"/>
        <w:rPr>
          <w:rFonts w:ascii="Arial" w:eastAsia="Times New Roman" w:hAnsi="Arial" w:cs="Arial"/>
          <w:i/>
          <w:lang w:val="es-MX" w:eastAsia="es-ES_tradnl"/>
        </w:rPr>
      </w:pPr>
      <w:r w:rsidRPr="006B1BE1">
        <w:rPr>
          <w:rFonts w:ascii="Arial" w:eastAsia="Times New Roman" w:hAnsi="Arial" w:cs="Arial"/>
          <w:b/>
          <w:i/>
          <w:lang w:val="es-MX" w:eastAsia="es-ES_tradnl"/>
        </w:rPr>
        <w:t>Fuente</w:t>
      </w:r>
      <w:r w:rsidRPr="006B1BE1">
        <w:rPr>
          <w:rFonts w:ascii="Arial" w:eastAsia="Times New Roman" w:hAnsi="Arial" w:cs="Arial"/>
          <w:i/>
          <w:lang w:val="es-MX" w:eastAsia="es-ES_tradnl"/>
        </w:rPr>
        <w:t xml:space="preserve">: Instituto Nacional de </w:t>
      </w:r>
      <w:proofErr w:type="spellStart"/>
      <w:r w:rsidRPr="006B1BE1">
        <w:rPr>
          <w:rFonts w:ascii="Arial" w:eastAsia="Times New Roman" w:hAnsi="Arial" w:cs="Arial"/>
          <w:i/>
          <w:lang w:val="es-MX" w:eastAsia="es-ES_tradnl"/>
        </w:rPr>
        <w:t>Estadistíca</w:t>
      </w:r>
      <w:proofErr w:type="spellEnd"/>
      <w:r w:rsidRPr="006B1BE1">
        <w:rPr>
          <w:rFonts w:ascii="Arial" w:eastAsia="Times New Roman" w:hAnsi="Arial" w:cs="Arial"/>
          <w:i/>
          <w:lang w:val="es-MX" w:eastAsia="es-ES_tradnl"/>
        </w:rPr>
        <w:t xml:space="preserve"> y Geografía (INEGI)</w:t>
      </w:r>
    </w:p>
    <w:p w:rsidR="00CF3BBE" w:rsidRPr="006B1BE1" w:rsidRDefault="00CF3BBE" w:rsidP="00CF3BBE">
      <w:pPr>
        <w:spacing w:before="100" w:beforeAutospacing="1" w:after="100" w:afterAutospacing="1" w:line="240" w:lineRule="auto"/>
        <w:rPr>
          <w:rFonts w:ascii="Arial,Bold" w:eastAsia="Times New Roman" w:hAnsi="Arial,Bold" w:cs="Times New Roman"/>
          <w:sz w:val="20"/>
          <w:szCs w:val="20"/>
          <w:lang w:val="es-MX" w:eastAsia="es-ES_tradnl"/>
        </w:rPr>
      </w:pPr>
    </w:p>
    <w:p w:rsidR="00CF3BBE" w:rsidRPr="006B1BE1" w:rsidRDefault="00CF3BBE" w:rsidP="00CF3BBE">
      <w:pPr>
        <w:spacing w:before="100" w:beforeAutospacing="1" w:after="100" w:afterAutospacing="1" w:line="240" w:lineRule="auto"/>
        <w:rPr>
          <w:rFonts w:ascii="Arial,Bold" w:eastAsia="Times New Roman" w:hAnsi="Arial,Bold" w:cs="Times New Roman"/>
          <w:sz w:val="20"/>
          <w:szCs w:val="20"/>
          <w:lang w:val="es-MX" w:eastAsia="es-ES_tradnl"/>
        </w:rPr>
      </w:pPr>
    </w:p>
    <w:p w:rsidR="00CF3BBE" w:rsidRPr="006B1BE1" w:rsidRDefault="00CF3BBE" w:rsidP="00CF3BBE">
      <w:pPr>
        <w:spacing w:before="100" w:beforeAutospacing="1" w:after="100" w:afterAutospacing="1" w:line="240" w:lineRule="auto"/>
        <w:rPr>
          <w:rFonts w:ascii="Arial,Bold" w:eastAsia="Times New Roman" w:hAnsi="Arial,Bold" w:cs="Times New Roman"/>
          <w:sz w:val="20"/>
          <w:szCs w:val="20"/>
          <w:lang w:val="es-MX" w:eastAsia="es-ES_tradnl"/>
        </w:rPr>
      </w:pPr>
    </w:p>
    <w:p w:rsidR="00CF3BBE" w:rsidRPr="006B1BE1" w:rsidRDefault="00CF3BBE" w:rsidP="00CF3BBE">
      <w:pPr>
        <w:spacing w:before="100" w:beforeAutospacing="1" w:after="100" w:afterAutospacing="1" w:line="240" w:lineRule="auto"/>
        <w:rPr>
          <w:rFonts w:ascii="Arial,Bold" w:eastAsia="Times New Roman" w:hAnsi="Arial,Bold" w:cs="Times New Roman"/>
          <w:sz w:val="20"/>
          <w:szCs w:val="20"/>
          <w:lang w:val="es-MX" w:eastAsia="es-ES_tradnl"/>
        </w:rPr>
      </w:pPr>
    </w:p>
    <w:p w:rsidR="00CF3BBE" w:rsidRPr="006B1BE1" w:rsidRDefault="00CF3BBE" w:rsidP="00CF3BBE">
      <w:pPr>
        <w:spacing w:before="100" w:beforeAutospacing="1" w:after="100" w:afterAutospacing="1" w:line="240" w:lineRule="auto"/>
        <w:rPr>
          <w:rFonts w:ascii="Arial,Bold" w:eastAsia="Times New Roman" w:hAnsi="Arial,Bold" w:cs="Times New Roman"/>
          <w:sz w:val="20"/>
          <w:szCs w:val="20"/>
          <w:lang w:val="es-MX" w:eastAsia="es-ES_tradnl"/>
        </w:rPr>
      </w:pPr>
    </w:p>
    <w:p w:rsidR="00CF3BBE" w:rsidRPr="006B1BE1" w:rsidRDefault="00CF3BBE" w:rsidP="00CF3BBE">
      <w:pPr>
        <w:spacing w:before="100" w:beforeAutospacing="1" w:after="100" w:afterAutospacing="1" w:line="240" w:lineRule="auto"/>
        <w:rPr>
          <w:rFonts w:ascii="Arial,Bold" w:eastAsia="Times New Roman" w:hAnsi="Arial,Bold" w:cs="Times New Roman"/>
          <w:sz w:val="20"/>
          <w:szCs w:val="20"/>
          <w:lang w:val="es-MX" w:eastAsia="es-ES_tradnl"/>
        </w:rPr>
      </w:pPr>
    </w:p>
    <w:p w:rsidR="00CF3BBE" w:rsidRPr="006B1BE1" w:rsidRDefault="00CF3BBE" w:rsidP="00CF3BBE">
      <w:pPr>
        <w:spacing w:before="100" w:beforeAutospacing="1" w:after="100" w:afterAutospacing="1" w:line="240" w:lineRule="auto"/>
        <w:rPr>
          <w:rFonts w:ascii="Times New Roman" w:eastAsia="Times New Roman" w:hAnsi="Times New Roman" w:cs="Times New Roman"/>
          <w:b/>
          <w:sz w:val="24"/>
          <w:szCs w:val="24"/>
          <w:lang w:val="es-MX" w:eastAsia="es-ES_tradnl"/>
        </w:rPr>
      </w:pPr>
      <w:r w:rsidRPr="006B1BE1">
        <w:rPr>
          <w:rFonts w:ascii="Arial,Bold" w:eastAsia="Times New Roman" w:hAnsi="Arial,Bold" w:cs="Times New Roman"/>
          <w:b/>
          <w:sz w:val="20"/>
          <w:szCs w:val="20"/>
          <w:lang w:val="es-MX" w:eastAsia="es-ES_tradnl"/>
        </w:rPr>
        <w:t xml:space="preserve">Porcentaje de la </w:t>
      </w:r>
      <w:proofErr w:type="spellStart"/>
      <w:r w:rsidRPr="006B1BE1">
        <w:rPr>
          <w:rFonts w:ascii="Arial,Bold" w:eastAsia="Times New Roman" w:hAnsi="Arial,Bold" w:cs="Times New Roman"/>
          <w:b/>
          <w:sz w:val="20"/>
          <w:szCs w:val="20"/>
          <w:lang w:val="es-MX" w:eastAsia="es-ES_tradnl"/>
        </w:rPr>
        <w:t>población</w:t>
      </w:r>
      <w:proofErr w:type="spellEnd"/>
      <w:r w:rsidRPr="006B1BE1">
        <w:rPr>
          <w:rFonts w:ascii="Arial,Bold" w:eastAsia="Times New Roman" w:hAnsi="Arial,Bold" w:cs="Times New Roman"/>
          <w:b/>
          <w:sz w:val="20"/>
          <w:szCs w:val="20"/>
          <w:lang w:val="es-MX" w:eastAsia="es-ES_tradnl"/>
        </w:rPr>
        <w:t xml:space="preserve"> de 15 a 29 </w:t>
      </w:r>
      <w:proofErr w:type="spellStart"/>
      <w:r w:rsidRPr="006B1BE1">
        <w:rPr>
          <w:rFonts w:ascii="Arial,Bold" w:eastAsia="Times New Roman" w:hAnsi="Arial,Bold" w:cs="Times New Roman"/>
          <w:b/>
          <w:sz w:val="20"/>
          <w:szCs w:val="20"/>
          <w:lang w:val="es-MX" w:eastAsia="es-ES_tradnl"/>
        </w:rPr>
        <w:t>años</w:t>
      </w:r>
      <w:proofErr w:type="spellEnd"/>
      <w:r w:rsidRPr="006B1BE1">
        <w:rPr>
          <w:rFonts w:ascii="Arial,Bold" w:eastAsia="Times New Roman" w:hAnsi="Arial,Bold" w:cs="Times New Roman"/>
          <w:b/>
          <w:sz w:val="20"/>
          <w:szCs w:val="20"/>
          <w:lang w:val="es-MX" w:eastAsia="es-ES_tradnl"/>
        </w:rPr>
        <w:t xml:space="preserve"> que no asiste a la escuela por grupo quinquenal de edad </w:t>
      </w:r>
      <w:proofErr w:type="spellStart"/>
      <w:r w:rsidRPr="006B1BE1">
        <w:rPr>
          <w:rFonts w:ascii="Arial,Bold" w:eastAsia="Times New Roman" w:hAnsi="Arial,Bold" w:cs="Times New Roman"/>
          <w:b/>
          <w:sz w:val="20"/>
          <w:szCs w:val="20"/>
          <w:lang w:val="es-MX" w:eastAsia="es-ES_tradnl"/>
        </w:rPr>
        <w:t>según</w:t>
      </w:r>
      <w:proofErr w:type="spellEnd"/>
      <w:r w:rsidRPr="006B1BE1">
        <w:rPr>
          <w:rFonts w:ascii="Arial,Bold" w:eastAsia="Times New Roman" w:hAnsi="Arial,Bold" w:cs="Times New Roman"/>
          <w:b/>
          <w:sz w:val="20"/>
          <w:szCs w:val="20"/>
          <w:lang w:val="es-MX" w:eastAsia="es-ES_tradnl"/>
        </w:rPr>
        <w:t xml:space="preserve"> entidad federativa</w:t>
      </w:r>
      <w:r w:rsidRPr="006B1BE1">
        <w:rPr>
          <w:rFonts w:ascii="Arial,Bold" w:eastAsia="Times New Roman" w:hAnsi="Arial,Bold" w:cs="Times New Roman"/>
          <w:b/>
          <w:sz w:val="20"/>
          <w:szCs w:val="20"/>
          <w:lang w:val="es-MX" w:eastAsia="es-ES_tradnl"/>
        </w:rPr>
        <w:br/>
        <w:t xml:space="preserve">2015 </w:t>
      </w:r>
    </w:p>
    <w:p w:rsidR="00CF3BBE" w:rsidRPr="006B1BE1" w:rsidRDefault="00CF3BBE" w:rsidP="00CF3BBE">
      <w:pPr>
        <w:spacing w:after="0" w:line="240" w:lineRule="auto"/>
        <w:rPr>
          <w:rFonts w:ascii="Times New Roman" w:eastAsia="Times New Roman" w:hAnsi="Times New Roman" w:cs="Times New Roman"/>
          <w:sz w:val="24"/>
          <w:szCs w:val="24"/>
          <w:lang w:val="es-MX" w:eastAsia="es-ES_tradnl"/>
        </w:rPr>
      </w:pPr>
      <w:r w:rsidRPr="006B1BE1">
        <w:rPr>
          <w:rFonts w:ascii="Times New Roman" w:eastAsia="Times New Roman" w:hAnsi="Times New Roman" w:cs="Times New Roman"/>
          <w:sz w:val="24"/>
          <w:szCs w:val="24"/>
          <w:lang w:val="es-MX" w:eastAsia="es-ES_tradnl"/>
        </w:rPr>
        <w:fldChar w:fldCharType="begin"/>
      </w:r>
      <w:r w:rsidRPr="006B1BE1">
        <w:rPr>
          <w:rFonts w:ascii="Times New Roman" w:eastAsia="Times New Roman" w:hAnsi="Times New Roman" w:cs="Times New Roman"/>
          <w:sz w:val="24"/>
          <w:szCs w:val="24"/>
          <w:lang w:val="es-MX" w:eastAsia="es-ES_tradnl"/>
        </w:rPr>
        <w:instrText xml:space="preserve"> INCLUDEPICTURE "/var/folders/5c/c8j0khz51y1blr4lz8q8rmcm0000gn/T/com.microsoft.Word/WebArchiveCopyPasteTempFiles/page3image1301798672" \* MERGEFORMATINET </w:instrText>
      </w:r>
      <w:r w:rsidRPr="006B1BE1">
        <w:rPr>
          <w:rFonts w:ascii="Times New Roman" w:eastAsia="Times New Roman" w:hAnsi="Times New Roman" w:cs="Times New Roman"/>
          <w:sz w:val="24"/>
          <w:szCs w:val="24"/>
          <w:lang w:val="es-MX" w:eastAsia="es-ES_tradnl"/>
        </w:rPr>
        <w:fldChar w:fldCharType="separate"/>
      </w:r>
      <w:r w:rsidRPr="006B1BE1">
        <w:rPr>
          <w:rFonts w:ascii="Times New Roman" w:eastAsia="Times New Roman" w:hAnsi="Times New Roman" w:cs="Times New Roman"/>
          <w:noProof/>
          <w:sz w:val="24"/>
          <w:szCs w:val="24"/>
          <w:lang w:val="es-MX" w:eastAsia="es-MX"/>
        </w:rPr>
        <w:drawing>
          <wp:inline distT="0" distB="0" distL="0" distR="0" wp14:anchorId="7D7E828B" wp14:editId="7962FFEF">
            <wp:extent cx="1494790" cy="255270"/>
            <wp:effectExtent l="0" t="0" r="3810" b="0"/>
            <wp:docPr id="6" name="Imagen 6" descr="page3image1301798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13017986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4790" cy="255270"/>
                    </a:xfrm>
                    <a:prstGeom prst="rect">
                      <a:avLst/>
                    </a:prstGeom>
                    <a:noFill/>
                    <a:ln>
                      <a:noFill/>
                    </a:ln>
                  </pic:spPr>
                </pic:pic>
              </a:graphicData>
            </a:graphic>
          </wp:inline>
        </w:drawing>
      </w:r>
      <w:r w:rsidRPr="006B1BE1">
        <w:rPr>
          <w:rFonts w:ascii="Times New Roman" w:eastAsia="Times New Roman" w:hAnsi="Times New Roman" w:cs="Times New Roman"/>
          <w:sz w:val="24"/>
          <w:szCs w:val="24"/>
          <w:lang w:val="es-MX" w:eastAsia="es-ES_tradnl"/>
        </w:rPr>
        <w:fldChar w:fldCharType="end"/>
      </w:r>
      <w:r w:rsidRPr="006B1BE1">
        <w:rPr>
          <w:rFonts w:ascii="Times New Roman" w:eastAsia="Times New Roman" w:hAnsi="Times New Roman" w:cs="Times New Roman"/>
          <w:sz w:val="24"/>
          <w:szCs w:val="24"/>
          <w:lang w:val="es-MX" w:eastAsia="es-ES_tradnl"/>
        </w:rPr>
        <w:fldChar w:fldCharType="begin"/>
      </w:r>
      <w:r w:rsidRPr="006B1BE1">
        <w:rPr>
          <w:rFonts w:ascii="Times New Roman" w:eastAsia="Times New Roman" w:hAnsi="Times New Roman" w:cs="Times New Roman"/>
          <w:sz w:val="24"/>
          <w:szCs w:val="24"/>
          <w:lang w:val="es-MX" w:eastAsia="es-ES_tradnl"/>
        </w:rPr>
        <w:instrText xml:space="preserve"> INCLUDEPICTURE "/var/folders/5c/c8j0khz51y1blr4lz8q8rmcm0000gn/T/com.microsoft.Word/WebArchiveCopyPasteTempFiles/page3image1301799280" \* MERGEFORMATINET </w:instrText>
      </w:r>
      <w:r w:rsidRPr="006B1BE1">
        <w:rPr>
          <w:rFonts w:ascii="Times New Roman" w:eastAsia="Times New Roman" w:hAnsi="Times New Roman" w:cs="Times New Roman"/>
          <w:sz w:val="24"/>
          <w:szCs w:val="24"/>
          <w:lang w:val="es-MX" w:eastAsia="es-ES_tradnl"/>
        </w:rPr>
        <w:fldChar w:fldCharType="separate"/>
      </w:r>
      <w:r w:rsidRPr="006B1BE1">
        <w:rPr>
          <w:rFonts w:ascii="Times New Roman" w:eastAsia="Times New Roman" w:hAnsi="Times New Roman" w:cs="Times New Roman"/>
          <w:noProof/>
          <w:sz w:val="24"/>
          <w:szCs w:val="24"/>
          <w:lang w:val="es-MX" w:eastAsia="es-MX"/>
        </w:rPr>
        <w:drawing>
          <wp:inline distT="0" distB="0" distL="0" distR="0" wp14:anchorId="66017453" wp14:editId="60D881C5">
            <wp:extent cx="1494790" cy="255270"/>
            <wp:effectExtent l="0" t="0" r="3810" b="0"/>
            <wp:docPr id="5" name="Imagen 5" descr="page3image130179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3017992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4790" cy="255270"/>
                    </a:xfrm>
                    <a:prstGeom prst="rect">
                      <a:avLst/>
                    </a:prstGeom>
                    <a:noFill/>
                    <a:ln>
                      <a:noFill/>
                    </a:ln>
                  </pic:spPr>
                </pic:pic>
              </a:graphicData>
            </a:graphic>
          </wp:inline>
        </w:drawing>
      </w:r>
      <w:r w:rsidRPr="006B1BE1">
        <w:rPr>
          <w:rFonts w:ascii="Times New Roman" w:eastAsia="Times New Roman" w:hAnsi="Times New Roman" w:cs="Times New Roman"/>
          <w:sz w:val="24"/>
          <w:szCs w:val="24"/>
          <w:lang w:val="es-MX" w:eastAsia="es-ES_tradnl"/>
        </w:rPr>
        <w:fldChar w:fldCharType="end"/>
      </w:r>
      <w:r w:rsidRPr="006B1BE1">
        <w:rPr>
          <w:rFonts w:ascii="Times New Roman" w:eastAsia="Times New Roman" w:hAnsi="Times New Roman" w:cs="Times New Roman"/>
          <w:sz w:val="24"/>
          <w:szCs w:val="24"/>
          <w:lang w:val="es-MX" w:eastAsia="es-ES_tradnl"/>
        </w:rPr>
        <w:fldChar w:fldCharType="begin"/>
      </w:r>
      <w:r w:rsidRPr="006B1BE1">
        <w:rPr>
          <w:rFonts w:ascii="Times New Roman" w:eastAsia="Times New Roman" w:hAnsi="Times New Roman" w:cs="Times New Roman"/>
          <w:sz w:val="24"/>
          <w:szCs w:val="24"/>
          <w:lang w:val="es-MX" w:eastAsia="es-ES_tradnl"/>
        </w:rPr>
        <w:instrText xml:space="preserve"> INCLUDEPICTURE "/var/folders/5c/c8j0khz51y1blr4lz8q8rmcm0000gn/T/com.microsoft.Word/WebArchiveCopyPasteTempFiles/page3image1301799888" \* MERGEFORMATINET </w:instrText>
      </w:r>
      <w:r w:rsidRPr="006B1BE1">
        <w:rPr>
          <w:rFonts w:ascii="Times New Roman" w:eastAsia="Times New Roman" w:hAnsi="Times New Roman" w:cs="Times New Roman"/>
          <w:sz w:val="24"/>
          <w:szCs w:val="24"/>
          <w:lang w:val="es-MX" w:eastAsia="es-ES_tradnl"/>
        </w:rPr>
        <w:fldChar w:fldCharType="separate"/>
      </w:r>
      <w:r w:rsidRPr="006B1BE1">
        <w:rPr>
          <w:rFonts w:ascii="Times New Roman" w:eastAsia="Times New Roman" w:hAnsi="Times New Roman" w:cs="Times New Roman"/>
          <w:noProof/>
          <w:sz w:val="24"/>
          <w:szCs w:val="24"/>
          <w:lang w:val="es-MX" w:eastAsia="es-MX"/>
        </w:rPr>
        <w:drawing>
          <wp:inline distT="0" distB="0" distL="0" distR="0" wp14:anchorId="6CF758CD" wp14:editId="6816A270">
            <wp:extent cx="1547495" cy="255270"/>
            <wp:effectExtent l="0" t="0" r="1905" b="0"/>
            <wp:docPr id="4" name="Imagen 4" descr="page3image1301799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13017998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7495" cy="255270"/>
                    </a:xfrm>
                    <a:prstGeom prst="rect">
                      <a:avLst/>
                    </a:prstGeom>
                    <a:noFill/>
                    <a:ln>
                      <a:noFill/>
                    </a:ln>
                  </pic:spPr>
                </pic:pic>
              </a:graphicData>
            </a:graphic>
          </wp:inline>
        </w:drawing>
      </w:r>
      <w:r w:rsidRPr="006B1BE1">
        <w:rPr>
          <w:rFonts w:ascii="Times New Roman" w:eastAsia="Times New Roman" w:hAnsi="Times New Roman" w:cs="Times New Roman"/>
          <w:sz w:val="24"/>
          <w:szCs w:val="24"/>
          <w:lang w:val="es-MX" w:eastAsia="es-ES_tradnl"/>
        </w:rPr>
        <w:fldChar w:fldCharType="end"/>
      </w:r>
    </w:p>
    <w:p w:rsidR="00CF3BBE" w:rsidRPr="006B1BE1" w:rsidRDefault="00CF3BBE" w:rsidP="00CF3BBE">
      <w:pPr>
        <w:spacing w:after="0" w:line="240" w:lineRule="auto"/>
        <w:rPr>
          <w:rFonts w:ascii="Times New Roman" w:eastAsia="Times New Roman" w:hAnsi="Times New Roman" w:cs="Times New Roman"/>
          <w:sz w:val="24"/>
          <w:szCs w:val="24"/>
          <w:lang w:val="es-MX" w:eastAsia="es-ES_tradnl"/>
        </w:rPr>
      </w:pPr>
      <w:r w:rsidRPr="006B1BE1">
        <w:rPr>
          <w:rFonts w:ascii="Times New Roman" w:eastAsia="Times New Roman" w:hAnsi="Times New Roman" w:cs="Times New Roman"/>
          <w:sz w:val="24"/>
          <w:szCs w:val="24"/>
          <w:lang w:val="es-MX" w:eastAsia="es-ES_tradnl"/>
        </w:rPr>
        <w:lastRenderedPageBreak/>
        <w:fldChar w:fldCharType="begin"/>
      </w:r>
      <w:r w:rsidRPr="006B1BE1">
        <w:rPr>
          <w:rFonts w:ascii="Times New Roman" w:eastAsia="Times New Roman" w:hAnsi="Times New Roman" w:cs="Times New Roman"/>
          <w:sz w:val="24"/>
          <w:szCs w:val="24"/>
          <w:lang w:val="es-MX" w:eastAsia="es-ES_tradnl"/>
        </w:rPr>
        <w:instrText xml:space="preserve"> INCLUDEPICTURE "/var/folders/5c/c8j0khz51y1blr4lz8q8rmcm0000gn/T/com.microsoft.Word/WebArchiveCopyPasteTempFiles/page3image1301813664" \* MERGEFORMATINET </w:instrText>
      </w:r>
      <w:r w:rsidRPr="006B1BE1">
        <w:rPr>
          <w:rFonts w:ascii="Times New Roman" w:eastAsia="Times New Roman" w:hAnsi="Times New Roman" w:cs="Times New Roman"/>
          <w:sz w:val="24"/>
          <w:szCs w:val="24"/>
          <w:lang w:val="es-MX" w:eastAsia="es-ES_tradnl"/>
        </w:rPr>
        <w:fldChar w:fldCharType="separate"/>
      </w:r>
      <w:r w:rsidRPr="006B1BE1">
        <w:rPr>
          <w:rFonts w:ascii="Times New Roman" w:eastAsia="Times New Roman" w:hAnsi="Times New Roman" w:cs="Times New Roman"/>
          <w:noProof/>
          <w:sz w:val="24"/>
          <w:szCs w:val="24"/>
          <w:lang w:val="es-MX" w:eastAsia="es-MX"/>
        </w:rPr>
        <w:drawing>
          <wp:inline distT="0" distB="0" distL="0" distR="0" wp14:anchorId="4762872B" wp14:editId="29E8465A">
            <wp:extent cx="1776095" cy="5108575"/>
            <wp:effectExtent l="0" t="0" r="1905" b="0"/>
            <wp:docPr id="3" name="Imagen 3" descr="page3image130181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3018136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6095" cy="5108575"/>
                    </a:xfrm>
                    <a:prstGeom prst="rect">
                      <a:avLst/>
                    </a:prstGeom>
                    <a:noFill/>
                    <a:ln>
                      <a:noFill/>
                    </a:ln>
                  </pic:spPr>
                </pic:pic>
              </a:graphicData>
            </a:graphic>
          </wp:inline>
        </w:drawing>
      </w:r>
      <w:r w:rsidRPr="006B1BE1">
        <w:rPr>
          <w:rFonts w:ascii="Times New Roman" w:eastAsia="Times New Roman" w:hAnsi="Times New Roman" w:cs="Times New Roman"/>
          <w:sz w:val="24"/>
          <w:szCs w:val="24"/>
          <w:lang w:val="es-MX" w:eastAsia="es-ES_tradnl"/>
        </w:rPr>
        <w:fldChar w:fldCharType="end"/>
      </w:r>
      <w:r w:rsidRPr="006B1BE1">
        <w:rPr>
          <w:rFonts w:ascii="Times New Roman" w:eastAsia="Times New Roman" w:hAnsi="Times New Roman" w:cs="Times New Roman"/>
          <w:sz w:val="24"/>
          <w:szCs w:val="24"/>
          <w:lang w:val="es-MX" w:eastAsia="es-ES_tradnl"/>
        </w:rPr>
        <w:fldChar w:fldCharType="begin"/>
      </w:r>
      <w:r w:rsidRPr="006B1BE1">
        <w:rPr>
          <w:rFonts w:ascii="Times New Roman" w:eastAsia="Times New Roman" w:hAnsi="Times New Roman" w:cs="Times New Roman"/>
          <w:sz w:val="24"/>
          <w:szCs w:val="24"/>
          <w:lang w:val="es-MX" w:eastAsia="es-ES_tradnl"/>
        </w:rPr>
        <w:instrText xml:space="preserve"> INCLUDEPICTURE "/var/folders/5c/c8j0khz51y1blr4lz8q8rmcm0000gn/T/com.microsoft.Word/WebArchiveCopyPasteTempFiles/page3image1301813952" \* MERGEFORMATINET </w:instrText>
      </w:r>
      <w:r w:rsidRPr="006B1BE1">
        <w:rPr>
          <w:rFonts w:ascii="Times New Roman" w:eastAsia="Times New Roman" w:hAnsi="Times New Roman" w:cs="Times New Roman"/>
          <w:sz w:val="24"/>
          <w:szCs w:val="24"/>
          <w:lang w:val="es-MX" w:eastAsia="es-ES_tradnl"/>
        </w:rPr>
        <w:fldChar w:fldCharType="separate"/>
      </w:r>
      <w:r w:rsidRPr="006B1BE1">
        <w:rPr>
          <w:rFonts w:ascii="Times New Roman" w:eastAsia="Times New Roman" w:hAnsi="Times New Roman" w:cs="Times New Roman"/>
          <w:noProof/>
          <w:sz w:val="24"/>
          <w:szCs w:val="24"/>
          <w:lang w:val="es-MX" w:eastAsia="es-MX"/>
        </w:rPr>
        <w:drawing>
          <wp:inline distT="0" distB="0" distL="0" distR="0" wp14:anchorId="4EDFBA58" wp14:editId="77FC9F07">
            <wp:extent cx="1908175" cy="5108575"/>
            <wp:effectExtent l="0" t="0" r="0" b="0"/>
            <wp:docPr id="2" name="Imagen 2" descr="page3image130181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13018139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8175" cy="5108575"/>
                    </a:xfrm>
                    <a:prstGeom prst="rect">
                      <a:avLst/>
                    </a:prstGeom>
                    <a:noFill/>
                    <a:ln>
                      <a:noFill/>
                    </a:ln>
                  </pic:spPr>
                </pic:pic>
              </a:graphicData>
            </a:graphic>
          </wp:inline>
        </w:drawing>
      </w:r>
      <w:r w:rsidRPr="006B1BE1">
        <w:rPr>
          <w:rFonts w:ascii="Times New Roman" w:eastAsia="Times New Roman" w:hAnsi="Times New Roman" w:cs="Times New Roman"/>
          <w:sz w:val="24"/>
          <w:szCs w:val="24"/>
          <w:lang w:val="es-MX" w:eastAsia="es-ES_tradnl"/>
        </w:rPr>
        <w:fldChar w:fldCharType="end"/>
      </w:r>
      <w:r w:rsidRPr="006B1BE1">
        <w:rPr>
          <w:rFonts w:ascii="Times New Roman" w:eastAsia="Times New Roman" w:hAnsi="Times New Roman" w:cs="Times New Roman"/>
          <w:sz w:val="24"/>
          <w:szCs w:val="24"/>
          <w:lang w:val="es-MX" w:eastAsia="es-ES_tradnl"/>
        </w:rPr>
        <w:fldChar w:fldCharType="begin"/>
      </w:r>
      <w:r w:rsidRPr="006B1BE1">
        <w:rPr>
          <w:rFonts w:ascii="Times New Roman" w:eastAsia="Times New Roman" w:hAnsi="Times New Roman" w:cs="Times New Roman"/>
          <w:sz w:val="24"/>
          <w:szCs w:val="24"/>
          <w:lang w:val="es-MX" w:eastAsia="es-ES_tradnl"/>
        </w:rPr>
        <w:instrText xml:space="preserve"> INCLUDEPICTURE "/var/folders/5c/c8j0khz51y1blr4lz8q8rmcm0000gn/T/com.microsoft.Word/WebArchiveCopyPasteTempFiles/page3image1301814304" \* MERGEFORMATINET </w:instrText>
      </w:r>
      <w:r w:rsidRPr="006B1BE1">
        <w:rPr>
          <w:rFonts w:ascii="Times New Roman" w:eastAsia="Times New Roman" w:hAnsi="Times New Roman" w:cs="Times New Roman"/>
          <w:sz w:val="24"/>
          <w:szCs w:val="24"/>
          <w:lang w:val="es-MX" w:eastAsia="es-ES_tradnl"/>
        </w:rPr>
        <w:fldChar w:fldCharType="separate"/>
      </w:r>
      <w:r w:rsidRPr="006B1BE1">
        <w:rPr>
          <w:rFonts w:ascii="Times New Roman" w:eastAsia="Times New Roman" w:hAnsi="Times New Roman" w:cs="Times New Roman"/>
          <w:noProof/>
          <w:sz w:val="24"/>
          <w:szCs w:val="24"/>
          <w:lang w:val="es-MX" w:eastAsia="es-MX"/>
        </w:rPr>
        <w:drawing>
          <wp:inline distT="0" distB="0" distL="0" distR="0" wp14:anchorId="316DC050" wp14:editId="5A777EC6">
            <wp:extent cx="1916430" cy="5108575"/>
            <wp:effectExtent l="0" t="0" r="0" b="0"/>
            <wp:docPr id="1" name="Imagen 1" descr="page3image130181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13018143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6430" cy="5108575"/>
                    </a:xfrm>
                    <a:prstGeom prst="rect">
                      <a:avLst/>
                    </a:prstGeom>
                    <a:noFill/>
                    <a:ln>
                      <a:noFill/>
                    </a:ln>
                  </pic:spPr>
                </pic:pic>
              </a:graphicData>
            </a:graphic>
          </wp:inline>
        </w:drawing>
      </w:r>
      <w:r w:rsidRPr="006B1BE1">
        <w:rPr>
          <w:rFonts w:ascii="Times New Roman" w:eastAsia="Times New Roman" w:hAnsi="Times New Roman" w:cs="Times New Roman"/>
          <w:sz w:val="24"/>
          <w:szCs w:val="24"/>
          <w:lang w:val="es-MX" w:eastAsia="es-ES_tradnl"/>
        </w:rPr>
        <w:fldChar w:fldCharType="end"/>
      </w:r>
    </w:p>
    <w:p w:rsidR="00FF0101" w:rsidRPr="006B1BE1" w:rsidRDefault="00FF0101" w:rsidP="00FF0101">
      <w:pPr>
        <w:pStyle w:val="Sinespaciado"/>
        <w:jc w:val="both"/>
        <w:rPr>
          <w:rFonts w:ascii="Arial" w:eastAsia="Times New Roman" w:hAnsi="Arial" w:cs="Arial"/>
          <w:b/>
          <w:bCs/>
          <w:color w:val="000000"/>
          <w:sz w:val="20"/>
          <w:szCs w:val="20"/>
        </w:rPr>
      </w:pPr>
    </w:p>
    <w:p w:rsidR="0022167E" w:rsidRPr="006B1BE1" w:rsidRDefault="0022167E" w:rsidP="0022167E">
      <w:pPr>
        <w:spacing w:after="0" w:line="240" w:lineRule="auto"/>
        <w:jc w:val="both"/>
        <w:rPr>
          <w:rFonts w:ascii="Arial" w:hAnsi="Arial" w:cs="Arial"/>
          <w:b/>
          <w:sz w:val="20"/>
          <w:szCs w:val="20"/>
          <w:lang w:val="es-MX"/>
        </w:rPr>
      </w:pPr>
    </w:p>
    <w:p w:rsidR="00CF3BBE" w:rsidRPr="006B1BE1" w:rsidRDefault="00CF3BBE" w:rsidP="0022167E">
      <w:pPr>
        <w:spacing w:after="0" w:line="240" w:lineRule="auto"/>
        <w:jc w:val="both"/>
        <w:rPr>
          <w:rFonts w:ascii="Arial" w:hAnsi="Arial" w:cs="Arial"/>
          <w:b/>
          <w:sz w:val="20"/>
          <w:szCs w:val="20"/>
          <w:lang w:val="es-MX"/>
        </w:rPr>
      </w:pPr>
    </w:p>
    <w:p w:rsidR="00CF3BBE" w:rsidRPr="006B1BE1" w:rsidRDefault="00CF3BBE" w:rsidP="0022167E">
      <w:pPr>
        <w:spacing w:after="0" w:line="240" w:lineRule="auto"/>
        <w:jc w:val="both"/>
        <w:rPr>
          <w:rFonts w:ascii="Arial" w:hAnsi="Arial" w:cs="Arial"/>
          <w:b/>
          <w:sz w:val="20"/>
          <w:szCs w:val="20"/>
          <w:lang w:val="es-MX"/>
        </w:rPr>
      </w:pPr>
    </w:p>
    <w:p w:rsidR="00CF3BBE" w:rsidRPr="006B1BE1" w:rsidRDefault="00CF3BBE" w:rsidP="0022167E">
      <w:pPr>
        <w:spacing w:after="0" w:line="240" w:lineRule="auto"/>
        <w:jc w:val="both"/>
        <w:rPr>
          <w:rFonts w:ascii="Arial" w:hAnsi="Arial" w:cs="Arial"/>
          <w:b/>
          <w:sz w:val="20"/>
          <w:szCs w:val="20"/>
          <w:lang w:val="es-MX"/>
        </w:rPr>
      </w:pPr>
    </w:p>
    <w:p w:rsidR="00CF3BBE" w:rsidRPr="006B1BE1" w:rsidRDefault="00CF3BBE" w:rsidP="0022167E">
      <w:pPr>
        <w:spacing w:after="0" w:line="240" w:lineRule="auto"/>
        <w:jc w:val="both"/>
        <w:rPr>
          <w:rFonts w:ascii="Arial" w:hAnsi="Arial" w:cs="Arial"/>
          <w:b/>
          <w:sz w:val="20"/>
          <w:szCs w:val="20"/>
          <w:lang w:val="es-MX"/>
        </w:rPr>
      </w:pPr>
    </w:p>
    <w:p w:rsidR="00CF3BBE" w:rsidRPr="006B1BE1" w:rsidRDefault="00CF3BBE" w:rsidP="0022167E">
      <w:pPr>
        <w:spacing w:after="0" w:line="240" w:lineRule="auto"/>
        <w:jc w:val="both"/>
        <w:rPr>
          <w:rFonts w:ascii="Arial" w:hAnsi="Arial" w:cs="Arial"/>
          <w:b/>
          <w:sz w:val="20"/>
          <w:szCs w:val="20"/>
          <w:lang w:val="es-MX"/>
        </w:rPr>
      </w:pPr>
    </w:p>
    <w:p w:rsidR="00CF3BBE" w:rsidRPr="006B1BE1" w:rsidRDefault="00CF3BBE" w:rsidP="0022167E">
      <w:pPr>
        <w:spacing w:after="0" w:line="240" w:lineRule="auto"/>
        <w:jc w:val="both"/>
        <w:rPr>
          <w:rFonts w:ascii="Arial" w:hAnsi="Arial" w:cs="Arial"/>
          <w:b/>
          <w:sz w:val="20"/>
          <w:szCs w:val="20"/>
          <w:lang w:val="es-MX"/>
        </w:rPr>
      </w:pPr>
    </w:p>
    <w:p w:rsidR="00AB66AC" w:rsidRPr="006B1BE1" w:rsidRDefault="00AB66AC" w:rsidP="0022167E">
      <w:pPr>
        <w:spacing w:after="0" w:line="240" w:lineRule="auto"/>
        <w:jc w:val="both"/>
        <w:rPr>
          <w:rFonts w:ascii="Arial" w:hAnsi="Arial" w:cs="Arial"/>
          <w:b/>
          <w:sz w:val="20"/>
          <w:szCs w:val="20"/>
          <w:lang w:val="es-MX"/>
        </w:rPr>
      </w:pPr>
    </w:p>
    <w:p w:rsidR="00AB66AC" w:rsidRPr="006B1BE1" w:rsidRDefault="00AB66AC" w:rsidP="0022167E">
      <w:pPr>
        <w:spacing w:after="0" w:line="240" w:lineRule="auto"/>
        <w:jc w:val="both"/>
        <w:rPr>
          <w:rFonts w:ascii="Arial" w:hAnsi="Arial" w:cs="Arial"/>
          <w:b/>
          <w:sz w:val="20"/>
          <w:szCs w:val="20"/>
          <w:lang w:val="es-MX"/>
        </w:rPr>
      </w:pPr>
    </w:p>
    <w:p w:rsidR="00AB66AC" w:rsidRPr="006B1BE1" w:rsidRDefault="00AB66AC" w:rsidP="0022167E">
      <w:pPr>
        <w:spacing w:after="0" w:line="240" w:lineRule="auto"/>
        <w:jc w:val="both"/>
        <w:rPr>
          <w:rFonts w:ascii="Arial" w:hAnsi="Arial" w:cs="Arial"/>
          <w:b/>
          <w:sz w:val="20"/>
          <w:szCs w:val="20"/>
          <w:lang w:val="es-MX"/>
        </w:rPr>
      </w:pPr>
    </w:p>
    <w:p w:rsidR="00AB66AC" w:rsidRPr="006B1BE1" w:rsidRDefault="00AB66AC" w:rsidP="0022167E">
      <w:pPr>
        <w:spacing w:after="0" w:line="240" w:lineRule="auto"/>
        <w:jc w:val="both"/>
        <w:rPr>
          <w:rFonts w:ascii="Arial" w:hAnsi="Arial" w:cs="Arial"/>
          <w:b/>
          <w:sz w:val="20"/>
          <w:szCs w:val="20"/>
          <w:lang w:val="es-MX"/>
        </w:rPr>
      </w:pPr>
    </w:p>
    <w:p w:rsidR="00AB66AC" w:rsidRPr="006B1BE1" w:rsidRDefault="00AB66AC" w:rsidP="0022167E">
      <w:pPr>
        <w:spacing w:after="0" w:line="240" w:lineRule="auto"/>
        <w:jc w:val="both"/>
        <w:rPr>
          <w:rFonts w:ascii="Arial" w:hAnsi="Arial" w:cs="Arial"/>
          <w:b/>
          <w:sz w:val="20"/>
          <w:szCs w:val="20"/>
          <w:lang w:val="es-MX"/>
        </w:rPr>
      </w:pPr>
    </w:p>
    <w:p w:rsidR="00AB66AC" w:rsidRPr="006B1BE1" w:rsidRDefault="00AB66AC" w:rsidP="0022167E">
      <w:pPr>
        <w:spacing w:after="0" w:line="240" w:lineRule="auto"/>
        <w:jc w:val="both"/>
        <w:rPr>
          <w:rFonts w:ascii="Arial" w:hAnsi="Arial" w:cs="Arial"/>
          <w:b/>
          <w:sz w:val="20"/>
          <w:szCs w:val="20"/>
          <w:lang w:val="es-MX"/>
        </w:rPr>
      </w:pPr>
    </w:p>
    <w:p w:rsidR="00AB66AC" w:rsidRPr="006B1BE1" w:rsidRDefault="00AB66AC" w:rsidP="0022167E">
      <w:pPr>
        <w:spacing w:after="0" w:line="240" w:lineRule="auto"/>
        <w:jc w:val="both"/>
        <w:rPr>
          <w:rFonts w:ascii="Arial" w:hAnsi="Arial" w:cs="Arial"/>
          <w:b/>
          <w:sz w:val="20"/>
          <w:szCs w:val="20"/>
          <w:lang w:val="es-MX"/>
        </w:rPr>
      </w:pPr>
    </w:p>
    <w:p w:rsidR="00AB66AC" w:rsidRPr="006B1BE1" w:rsidRDefault="00AB66AC" w:rsidP="0022167E">
      <w:pPr>
        <w:spacing w:after="0" w:line="240" w:lineRule="auto"/>
        <w:jc w:val="both"/>
        <w:rPr>
          <w:rFonts w:ascii="Arial" w:hAnsi="Arial" w:cs="Arial"/>
          <w:b/>
          <w:sz w:val="20"/>
          <w:szCs w:val="20"/>
          <w:lang w:val="es-MX"/>
        </w:rPr>
      </w:pPr>
    </w:p>
    <w:p w:rsidR="00AB66AC" w:rsidRPr="006B1BE1" w:rsidRDefault="00AB66AC" w:rsidP="0022167E">
      <w:pPr>
        <w:spacing w:after="0" w:line="240" w:lineRule="auto"/>
        <w:jc w:val="both"/>
        <w:rPr>
          <w:rFonts w:ascii="Arial" w:hAnsi="Arial" w:cs="Arial"/>
          <w:b/>
          <w:sz w:val="20"/>
          <w:szCs w:val="20"/>
          <w:lang w:val="es-MX"/>
        </w:rPr>
      </w:pPr>
    </w:p>
    <w:p w:rsidR="00AB66AC" w:rsidRPr="006B1BE1" w:rsidRDefault="00AB66AC" w:rsidP="0022167E">
      <w:pPr>
        <w:spacing w:after="0" w:line="240" w:lineRule="auto"/>
        <w:jc w:val="both"/>
        <w:rPr>
          <w:rFonts w:ascii="Arial" w:hAnsi="Arial" w:cs="Arial"/>
          <w:b/>
          <w:sz w:val="20"/>
          <w:szCs w:val="20"/>
          <w:lang w:val="es-MX"/>
        </w:rPr>
      </w:pPr>
    </w:p>
    <w:p w:rsidR="00AB66AC" w:rsidRPr="006B1BE1" w:rsidRDefault="00AB66AC" w:rsidP="0022167E">
      <w:pPr>
        <w:spacing w:after="0" w:line="240" w:lineRule="auto"/>
        <w:jc w:val="both"/>
        <w:rPr>
          <w:rFonts w:ascii="Arial" w:hAnsi="Arial" w:cs="Arial"/>
          <w:b/>
          <w:sz w:val="20"/>
          <w:szCs w:val="20"/>
          <w:lang w:val="es-MX"/>
        </w:rPr>
      </w:pPr>
    </w:p>
    <w:p w:rsidR="00AB66AC" w:rsidRPr="006B1BE1" w:rsidRDefault="00AB66AC" w:rsidP="0022167E">
      <w:pPr>
        <w:spacing w:after="0" w:line="240" w:lineRule="auto"/>
        <w:jc w:val="both"/>
        <w:rPr>
          <w:rFonts w:ascii="Arial" w:hAnsi="Arial" w:cs="Arial"/>
          <w:b/>
          <w:sz w:val="20"/>
          <w:szCs w:val="20"/>
          <w:lang w:val="es-MX"/>
        </w:rPr>
      </w:pPr>
    </w:p>
    <w:p w:rsidR="00AB66AC" w:rsidRPr="006B1BE1" w:rsidRDefault="00AB66AC" w:rsidP="0022167E">
      <w:pPr>
        <w:spacing w:after="0" w:line="240" w:lineRule="auto"/>
        <w:jc w:val="both"/>
        <w:rPr>
          <w:rFonts w:ascii="Arial" w:hAnsi="Arial" w:cs="Arial"/>
          <w:b/>
          <w:sz w:val="20"/>
          <w:szCs w:val="20"/>
          <w:lang w:val="es-MX"/>
        </w:rPr>
      </w:pPr>
    </w:p>
    <w:p w:rsidR="00AB66AC" w:rsidRPr="006B1BE1" w:rsidRDefault="00AB66AC" w:rsidP="0022167E">
      <w:pPr>
        <w:spacing w:after="0" w:line="240" w:lineRule="auto"/>
        <w:jc w:val="both"/>
        <w:rPr>
          <w:rFonts w:ascii="Arial" w:hAnsi="Arial" w:cs="Arial"/>
          <w:b/>
          <w:sz w:val="20"/>
          <w:szCs w:val="20"/>
          <w:lang w:val="es-MX"/>
        </w:rPr>
      </w:pPr>
    </w:p>
    <w:p w:rsidR="0022167E" w:rsidRPr="006B1BE1" w:rsidRDefault="0022167E" w:rsidP="0022167E">
      <w:pPr>
        <w:spacing w:after="0" w:line="240" w:lineRule="auto"/>
        <w:jc w:val="both"/>
        <w:rPr>
          <w:rFonts w:ascii="Arial" w:hAnsi="Arial" w:cs="Arial"/>
          <w:b/>
          <w:sz w:val="20"/>
          <w:szCs w:val="20"/>
          <w:lang w:val="es-MX"/>
        </w:rPr>
      </w:pPr>
    </w:p>
    <w:p w:rsidR="0022167E" w:rsidRPr="006B1BE1" w:rsidRDefault="0022167E" w:rsidP="0022167E">
      <w:pPr>
        <w:spacing w:after="0" w:line="240" w:lineRule="auto"/>
        <w:jc w:val="both"/>
        <w:rPr>
          <w:rFonts w:ascii="Arial" w:hAnsi="Arial" w:cs="Arial"/>
          <w:b/>
          <w:sz w:val="20"/>
          <w:szCs w:val="20"/>
          <w:lang w:val="es-MX"/>
        </w:rPr>
      </w:pPr>
    </w:p>
    <w:p w:rsidR="0022167E" w:rsidRPr="006B1BE1" w:rsidRDefault="0022167E" w:rsidP="0022167E">
      <w:pPr>
        <w:spacing w:after="0" w:line="240" w:lineRule="auto"/>
        <w:jc w:val="both"/>
        <w:rPr>
          <w:rFonts w:ascii="Arial" w:hAnsi="Arial" w:cs="Arial"/>
          <w:b/>
          <w:sz w:val="20"/>
          <w:szCs w:val="20"/>
          <w:lang w:val="es-MX"/>
        </w:rPr>
      </w:pPr>
    </w:p>
    <w:p w:rsidR="0022167E" w:rsidRPr="006B1BE1" w:rsidRDefault="0022167E" w:rsidP="0022167E">
      <w:pPr>
        <w:spacing w:after="0" w:line="240" w:lineRule="auto"/>
        <w:jc w:val="both"/>
        <w:rPr>
          <w:rFonts w:ascii="Arial" w:hAnsi="Arial" w:cs="Arial"/>
          <w:sz w:val="20"/>
          <w:szCs w:val="20"/>
          <w:lang w:val="es-MX"/>
        </w:rPr>
      </w:pPr>
    </w:p>
    <w:p w:rsidR="0022167E" w:rsidRPr="006B1BE1" w:rsidRDefault="0022167E" w:rsidP="0022167E">
      <w:pPr>
        <w:spacing w:after="0" w:line="240" w:lineRule="auto"/>
        <w:jc w:val="center"/>
        <w:rPr>
          <w:rFonts w:ascii="Arial" w:hAnsi="Arial" w:cs="Arial"/>
          <w:b/>
          <w:sz w:val="28"/>
          <w:szCs w:val="28"/>
          <w:lang w:val="es-MX"/>
        </w:rPr>
      </w:pPr>
    </w:p>
    <w:p w:rsidR="0022167E" w:rsidRPr="006B1BE1" w:rsidRDefault="0022167E" w:rsidP="0022167E">
      <w:pPr>
        <w:spacing w:after="0" w:line="240" w:lineRule="auto"/>
        <w:jc w:val="center"/>
        <w:rPr>
          <w:rFonts w:ascii="Arial" w:hAnsi="Arial" w:cs="Arial"/>
          <w:b/>
          <w:sz w:val="28"/>
          <w:szCs w:val="28"/>
          <w:lang w:val="es-MX"/>
        </w:rPr>
      </w:pPr>
    </w:p>
    <w:p w:rsidR="0022167E" w:rsidRPr="006B1BE1" w:rsidRDefault="0022167E" w:rsidP="0022167E">
      <w:pPr>
        <w:spacing w:after="0" w:line="240" w:lineRule="auto"/>
        <w:jc w:val="center"/>
        <w:rPr>
          <w:rFonts w:ascii="Arial" w:hAnsi="Arial" w:cs="Arial"/>
          <w:b/>
          <w:sz w:val="28"/>
          <w:szCs w:val="28"/>
          <w:lang w:val="es-MX"/>
        </w:rPr>
      </w:pPr>
      <w:r w:rsidRPr="006B1BE1">
        <w:rPr>
          <w:rFonts w:ascii="Arial" w:hAnsi="Arial" w:cs="Arial"/>
          <w:b/>
          <w:sz w:val="28"/>
          <w:szCs w:val="28"/>
          <w:lang w:val="es-MX"/>
        </w:rPr>
        <w:t>Se realizó el Taller de Calidad y Eficiencia</w:t>
      </w:r>
    </w:p>
    <w:p w:rsidR="0022167E" w:rsidRPr="006B1BE1" w:rsidRDefault="0022167E" w:rsidP="0022167E">
      <w:pPr>
        <w:spacing w:after="0" w:line="240" w:lineRule="auto"/>
        <w:jc w:val="center"/>
        <w:rPr>
          <w:rFonts w:ascii="Arial" w:hAnsi="Arial" w:cs="Arial"/>
          <w:b/>
          <w:sz w:val="24"/>
          <w:szCs w:val="24"/>
          <w:lang w:val="es-MX"/>
        </w:rPr>
      </w:pPr>
      <w:r w:rsidRPr="006B1BE1">
        <w:rPr>
          <w:rFonts w:ascii="Arial" w:hAnsi="Arial" w:cs="Arial"/>
          <w:b/>
          <w:sz w:val="24"/>
          <w:szCs w:val="24"/>
          <w:lang w:val="es-MX"/>
        </w:rPr>
        <w:t>Participación de los comités y subcomités técnicos</w:t>
      </w:r>
    </w:p>
    <w:p w:rsidR="0022167E" w:rsidRPr="006B1BE1" w:rsidRDefault="0022167E" w:rsidP="0022167E">
      <w:pPr>
        <w:spacing w:after="120" w:line="240" w:lineRule="auto"/>
        <w:jc w:val="center"/>
        <w:rPr>
          <w:rFonts w:ascii="Arial" w:hAnsi="Arial" w:cs="Arial"/>
          <w:b/>
          <w:color w:val="FF0000"/>
          <w:sz w:val="24"/>
          <w:szCs w:val="24"/>
          <w:lang w:val="es-MX"/>
        </w:rPr>
      </w:pPr>
    </w:p>
    <w:p w:rsidR="0022167E" w:rsidRPr="006B1BE1" w:rsidRDefault="0022167E" w:rsidP="0022167E">
      <w:pPr>
        <w:spacing w:after="0" w:line="240" w:lineRule="auto"/>
        <w:jc w:val="both"/>
        <w:rPr>
          <w:rFonts w:ascii="Arial" w:hAnsi="Arial" w:cs="Arial"/>
          <w:sz w:val="20"/>
          <w:szCs w:val="20"/>
          <w:lang w:val="es-MX"/>
        </w:rPr>
      </w:pPr>
      <w:r w:rsidRPr="006B1BE1">
        <w:rPr>
          <w:rFonts w:ascii="Arial" w:hAnsi="Arial" w:cs="Arial"/>
          <w:b/>
          <w:sz w:val="20"/>
          <w:szCs w:val="20"/>
          <w:lang w:val="es-MX"/>
        </w:rPr>
        <w:t xml:space="preserve">J. Antonio Muñoz M.- </w:t>
      </w:r>
      <w:r w:rsidRPr="006B1BE1">
        <w:rPr>
          <w:rFonts w:ascii="Arial" w:hAnsi="Arial" w:cs="Arial"/>
          <w:sz w:val="20"/>
          <w:szCs w:val="20"/>
          <w:lang w:val="es-MX"/>
        </w:rPr>
        <w:t xml:space="preserve">Con la participación de los integrantes de la Comisión Mixta Permanente de Evaluación  de la Calidad y Eficiencia,  parte STUNAM, integrada por  Alejandro González Villa, Verónica </w:t>
      </w:r>
      <w:proofErr w:type="spellStart"/>
      <w:r w:rsidRPr="006B1BE1">
        <w:rPr>
          <w:rFonts w:ascii="Arial" w:hAnsi="Arial" w:cs="Arial"/>
          <w:sz w:val="20"/>
          <w:szCs w:val="20"/>
          <w:lang w:val="es-MX"/>
        </w:rPr>
        <w:t>Celedón</w:t>
      </w:r>
      <w:proofErr w:type="spellEnd"/>
      <w:r w:rsidRPr="006B1BE1">
        <w:rPr>
          <w:rFonts w:ascii="Arial" w:hAnsi="Arial" w:cs="Arial"/>
          <w:sz w:val="20"/>
          <w:szCs w:val="20"/>
          <w:lang w:val="es-MX"/>
        </w:rPr>
        <w:t xml:space="preserve">  Granados,  José Luis de la Cruz Ramos y Gabino Gómez Bardales; los Comités y Subcomités técnicos locales, así como integrantes del Comité Ejecutivo: Agustín Rodríguez, Lourdes Zea, Bruno Luna, Pedro Gante y Carlos Hugo Morales, el 13 de septiembre se realizó en las Comisiones Mixtas Contractuales el Taller de Calidad y Eficiencia.</w:t>
      </w:r>
    </w:p>
    <w:p w:rsidR="0022167E" w:rsidRPr="006B1BE1" w:rsidRDefault="0022167E" w:rsidP="0022167E">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Dio la apertura de los trabajos Agustín Rodríguez Fuentes, Secretario General, quien estimó necesario valorar el papel del trabajador en la Universidad Nacional; añadió que las Comisiones Mixtas Contractuales, como la de Calidad y Eficiencia, impulsan la evaluación de los trabajadores de manera equilibrada, lo cual representa un ingreso económico adicional.</w:t>
      </w:r>
    </w:p>
    <w:p w:rsidR="0022167E" w:rsidRPr="006B1BE1" w:rsidRDefault="0022167E" w:rsidP="0022167E">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 xml:space="preserve">Se refirió al antecedente del Programa de Calidad y Eficiencia, signado el 31 de octubre de 1994, en un contexto general del Programa de Recuperación Salarial que conlleva capacitación, revisión del tabulador y remuneración al desempeño. </w:t>
      </w:r>
    </w:p>
    <w:p w:rsidR="0022167E" w:rsidRPr="006B1BE1" w:rsidRDefault="0022167E" w:rsidP="0022167E">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 xml:space="preserve">Mencionó que una de las estrategias sindicales es el Pliego Petitorio Alterno, el cual lleva el Programa de Recuperación Salarial al Trabajo. Estimó que incorporar el Programa de Calidad y Eficiencia al salario, entre otros aspectos disminuiría el beneficio del trabajador; dijo que uno de los beneficios sobre </w:t>
      </w:r>
      <w:proofErr w:type="spellStart"/>
      <w:r w:rsidRPr="006B1BE1">
        <w:rPr>
          <w:rFonts w:ascii="Arial" w:hAnsi="Arial" w:cs="Arial"/>
          <w:sz w:val="20"/>
          <w:szCs w:val="20"/>
          <w:lang w:val="es-MX"/>
        </w:rPr>
        <w:t>como</w:t>
      </w:r>
      <w:proofErr w:type="spellEnd"/>
      <w:r w:rsidRPr="006B1BE1">
        <w:rPr>
          <w:rFonts w:ascii="Arial" w:hAnsi="Arial" w:cs="Arial"/>
          <w:sz w:val="20"/>
          <w:szCs w:val="20"/>
          <w:lang w:val="es-MX"/>
        </w:rPr>
        <w:t xml:space="preserve"> está el Programa es que el ingreso económico adicional no genera impuestos.</w:t>
      </w:r>
    </w:p>
    <w:p w:rsidR="0022167E" w:rsidRPr="006B1BE1" w:rsidRDefault="0022167E" w:rsidP="0022167E">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Se refirió Rodríguez Fuentes a que evaluar de acuerdo a los criterios ya establecidos bilateralmente posibilita que el trabajador obtenga el ingreso económico al que tiene derecho; dijo que reconocer el trabajo redunda en favor de la Universidad Nacional.</w:t>
      </w:r>
    </w:p>
    <w:p w:rsidR="0022167E" w:rsidRPr="006B1BE1" w:rsidRDefault="0022167E" w:rsidP="0022167E">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 xml:space="preserve">Carlos Hugo Morales, Secretario de Finanzas, se refirió a la importancia que tiene la Subcomisión en la parte STUNAM durante la evaluación, para defender ante la parte de la UNAM criterios de imparcialidad y evaluación; precisó que para saber aspectos tan indispensables en cada centro de trabajo, quien debe hacer la calificación es el jefe inmediato y no jefes de unidad o de personal, quienes desconocen el desempeño del trabajador y no tienen criterios objetivos. Invitó a los compañeros a no generar a la subcomisión problemas que retrasen su trabajo durante la evaluación. </w:t>
      </w:r>
    </w:p>
    <w:p w:rsidR="0022167E" w:rsidRPr="006B1BE1" w:rsidRDefault="0022167E" w:rsidP="0022167E">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Lourdes Zea, Secretaria de Organización Administrativa, manifestó la relevancia de esta prestación para los trabajadores, en cuanto reconoce esfuerzo, la dedicación y compromiso con el trabajo. Invitó al Comité Técnico en cada dependencia a trabajar conjuntamente con la delegación sindical, lo que reditúa en un mejor resultado. Aludió al Comité Técnico como herramienta insustituible, pues a partir de conocer el trabajo desarrollado se puede evaluar objetivamente al trabajador.</w:t>
      </w:r>
    </w:p>
    <w:p w:rsidR="0022167E" w:rsidRPr="006B1BE1" w:rsidRDefault="0022167E" w:rsidP="0022167E">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Bruno Luna, de Organización Académica, se refirió al conocimiento que debe existir en cuanto al Programa, y dijo que todo está en el Contrato Colectivo de Trabajo, en el tabulador y en capacitación. Apuntó que la Comisión Mixta de Calidad y Eficiencia mediante su trabajo ha hecho valer todo el clausulado de donde se desprenden los derechos adquiridos.</w:t>
      </w:r>
    </w:p>
    <w:p w:rsidR="0022167E" w:rsidRPr="006B1BE1" w:rsidRDefault="0022167E" w:rsidP="0022167E">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Los integrantes de esta Comisión Mixta Central, parte STUNAM, dijeron que la normatividad del Programa de Calidad y Eficiencia en el Trabajo del personal administrativo, firmado en mayo de 2014, entre otros aspectos considera que el objetivo del programa de complemento al salario por calidad y eficiencia en el trabajo  reconoce y estimula las capacidades y aplicaciones del personal para aumentar la calidad y eficiencia de los servicios que presta la institución con nueva actitud de cultura laboral, así como el mejoramiento de las percepciones económicas de los trabajadores.</w:t>
      </w:r>
    </w:p>
    <w:p w:rsidR="0022167E" w:rsidRPr="006B1BE1" w:rsidRDefault="0022167E" w:rsidP="0022167E">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 xml:space="preserve">Entre los aspectos que abordó el Taller, los representantes del STUNAM señalaron que los responsables de cada  unidad deberán establecer metas específicas de calidad y eficiencia en el trabajo que deberán ser acordes con los planes y programas previamente establecidos por la dependencia; se </w:t>
      </w:r>
      <w:r w:rsidRPr="006B1BE1">
        <w:rPr>
          <w:rFonts w:ascii="Arial" w:hAnsi="Arial" w:cs="Arial"/>
          <w:sz w:val="20"/>
          <w:szCs w:val="20"/>
          <w:lang w:val="es-MX"/>
        </w:rPr>
        <w:lastRenderedPageBreak/>
        <w:t xml:space="preserve">pone así importancia en aspectos como la intensidad, eficiencia y rendimiento en el trabajo, el  mejorar la calidad de los servicios, la reducción de desperdicios y defectos  en los procesos de trabajo; así como optimizar el uso de materiales, insumos y energéticos y la reducción de quejas de usuario, que son aspectos a considerarse durante la evaluación a los trabajadores. </w:t>
      </w:r>
    </w:p>
    <w:p w:rsidR="0022167E" w:rsidRPr="006B1BE1" w:rsidRDefault="0022167E" w:rsidP="0022167E">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 xml:space="preserve">Se indicó que para el criterio de evaluación se debe sumar la acumulación de puntos en la evaluación colectiva; se consideran los logros obtenidos en la consecución de las metas de calidad y eficiencia establecidas en cada unidad de trabajo. </w:t>
      </w:r>
    </w:p>
    <w:p w:rsidR="0022167E" w:rsidRPr="006B1BE1" w:rsidRDefault="0022167E" w:rsidP="0022167E">
      <w:pPr>
        <w:spacing w:after="0" w:line="240" w:lineRule="auto"/>
        <w:ind w:firstLine="720"/>
        <w:jc w:val="both"/>
        <w:rPr>
          <w:rFonts w:ascii="Arial" w:hAnsi="Arial" w:cs="Arial"/>
          <w:sz w:val="20"/>
          <w:szCs w:val="20"/>
          <w:lang w:val="es-MX"/>
        </w:rPr>
      </w:pPr>
      <w:r w:rsidRPr="006B1BE1">
        <w:rPr>
          <w:rFonts w:ascii="Arial" w:hAnsi="Arial" w:cs="Arial"/>
          <w:sz w:val="20"/>
          <w:szCs w:val="20"/>
          <w:lang w:val="es-MX"/>
        </w:rPr>
        <w:t>Esta evaluación, efectuada por el Comité Técnico,  comprende una  calificación de hasta el 50 por ciento, el otro 50 por ciento corresponde a la evaluación individual, la cual la realiza el jefe inmediato; en esta evaluación se considera el rendimiento, con un 15 por ciento; calidad del trabajo, 15 por ciento; iniciativa e interés en el trabajo, 8 por ciento; conocimiento del trabajo, 5 por ciento; uso, cuidado del material, del equipo y ropa de trabajo, 5 por ciento, y la puntualidad 2 por ciento.</w:t>
      </w:r>
    </w:p>
    <w:p w:rsidR="0022167E" w:rsidRPr="006B1BE1" w:rsidRDefault="0022167E" w:rsidP="0022167E">
      <w:pPr>
        <w:spacing w:after="0" w:line="240" w:lineRule="auto"/>
        <w:jc w:val="both"/>
        <w:rPr>
          <w:rFonts w:ascii="Arial" w:hAnsi="Arial" w:cs="Arial"/>
          <w:sz w:val="20"/>
          <w:szCs w:val="20"/>
          <w:lang w:val="es-MX"/>
        </w:rPr>
      </w:pPr>
    </w:p>
    <w:p w:rsidR="0022167E" w:rsidRPr="006B1BE1" w:rsidRDefault="0022167E" w:rsidP="0022167E">
      <w:pPr>
        <w:spacing w:after="0" w:line="240" w:lineRule="auto"/>
        <w:jc w:val="both"/>
        <w:rPr>
          <w:rFonts w:ascii="Arial" w:hAnsi="Arial" w:cs="Arial"/>
          <w:sz w:val="20"/>
          <w:szCs w:val="20"/>
          <w:lang w:val="es-MX"/>
        </w:rPr>
      </w:pPr>
    </w:p>
    <w:p w:rsidR="0022167E" w:rsidRPr="006B1BE1" w:rsidRDefault="0022167E" w:rsidP="0022167E">
      <w:pPr>
        <w:spacing w:after="0" w:line="240" w:lineRule="auto"/>
        <w:jc w:val="both"/>
        <w:rPr>
          <w:rFonts w:ascii="Arial" w:hAnsi="Arial" w:cs="Arial"/>
          <w:sz w:val="20"/>
          <w:szCs w:val="20"/>
          <w:lang w:val="es-MX"/>
        </w:rPr>
      </w:pPr>
    </w:p>
    <w:p w:rsidR="0022167E" w:rsidRPr="006B1BE1" w:rsidRDefault="0022167E" w:rsidP="0022167E">
      <w:pPr>
        <w:spacing w:after="0" w:line="240" w:lineRule="auto"/>
        <w:jc w:val="both"/>
        <w:rPr>
          <w:rFonts w:ascii="Arial" w:hAnsi="Arial" w:cs="Arial"/>
          <w:sz w:val="20"/>
          <w:szCs w:val="20"/>
          <w:lang w:val="es-MX"/>
        </w:rPr>
      </w:pPr>
    </w:p>
    <w:p w:rsidR="0022167E" w:rsidRPr="006B1BE1" w:rsidRDefault="0022167E" w:rsidP="0022167E">
      <w:pPr>
        <w:spacing w:after="0" w:line="240" w:lineRule="auto"/>
        <w:jc w:val="both"/>
        <w:rPr>
          <w:rFonts w:ascii="Arial" w:hAnsi="Arial" w:cs="Arial"/>
          <w:sz w:val="20"/>
          <w:szCs w:val="20"/>
          <w:lang w:val="es-MX"/>
        </w:rPr>
      </w:pPr>
    </w:p>
    <w:p w:rsidR="0022167E" w:rsidRPr="006B1BE1" w:rsidRDefault="0022167E" w:rsidP="0022167E">
      <w:pPr>
        <w:spacing w:after="0" w:line="240" w:lineRule="auto"/>
        <w:jc w:val="both"/>
        <w:rPr>
          <w:rFonts w:ascii="Arial" w:hAnsi="Arial" w:cs="Arial"/>
          <w:sz w:val="20"/>
          <w:szCs w:val="20"/>
          <w:lang w:val="es-MX"/>
        </w:rPr>
      </w:pPr>
    </w:p>
    <w:p w:rsidR="00995A4E" w:rsidRPr="006B1BE1" w:rsidRDefault="00995A4E" w:rsidP="00725AB5">
      <w:pPr>
        <w:spacing w:line="240" w:lineRule="auto"/>
        <w:jc w:val="both"/>
        <w:rPr>
          <w:rFonts w:ascii="Arial" w:hAnsi="Arial" w:cs="Arial"/>
          <w:sz w:val="20"/>
          <w:szCs w:val="20"/>
        </w:rPr>
      </w:pPr>
    </w:p>
    <w:p w:rsidR="00CF45DA" w:rsidRPr="006B1BE1" w:rsidRDefault="00CF45DA" w:rsidP="00725AB5">
      <w:pPr>
        <w:spacing w:line="240" w:lineRule="auto"/>
        <w:jc w:val="both"/>
        <w:rPr>
          <w:rFonts w:ascii="Arial" w:hAnsi="Arial" w:cs="Arial"/>
          <w:sz w:val="20"/>
          <w:szCs w:val="20"/>
        </w:rPr>
      </w:pPr>
    </w:p>
    <w:p w:rsidR="00AB66AC" w:rsidRPr="006B1BE1" w:rsidRDefault="00AB66AC" w:rsidP="00AB66AC">
      <w:pPr>
        <w:pStyle w:val="Sinespaciado"/>
        <w:rPr>
          <w:rFonts w:ascii="Arial" w:hAnsi="Arial" w:cs="Arial"/>
          <w:b/>
          <w:color w:val="000000"/>
          <w:sz w:val="24"/>
          <w:szCs w:val="24"/>
        </w:rPr>
      </w:pPr>
      <w:r w:rsidRPr="006B1BE1">
        <w:rPr>
          <w:rFonts w:ascii="Arial" w:hAnsi="Arial" w:cs="Arial"/>
          <w:b/>
          <w:color w:val="000000"/>
          <w:sz w:val="24"/>
          <w:szCs w:val="24"/>
        </w:rPr>
        <w:t>La Claqueta</w:t>
      </w:r>
    </w:p>
    <w:p w:rsidR="00AB66AC" w:rsidRPr="006B1BE1" w:rsidRDefault="00AB66AC" w:rsidP="00AB66AC">
      <w:pPr>
        <w:pStyle w:val="Sinespaciado"/>
        <w:rPr>
          <w:rFonts w:ascii="Arial" w:hAnsi="Arial" w:cs="Arial"/>
          <w:b/>
          <w:color w:val="000000"/>
          <w:sz w:val="20"/>
          <w:szCs w:val="20"/>
        </w:rPr>
      </w:pPr>
      <w:r w:rsidRPr="006B1BE1">
        <w:rPr>
          <w:rFonts w:ascii="Arial" w:hAnsi="Arial" w:cs="Arial"/>
          <w:b/>
          <w:color w:val="000000"/>
          <w:sz w:val="20"/>
          <w:szCs w:val="20"/>
        </w:rPr>
        <w:t>Raymundo Orta</w:t>
      </w:r>
    </w:p>
    <w:p w:rsidR="00AB66AC" w:rsidRPr="006B1BE1" w:rsidRDefault="00AB66AC" w:rsidP="00AB66AC">
      <w:pPr>
        <w:pStyle w:val="Sinespaciado"/>
        <w:jc w:val="center"/>
        <w:rPr>
          <w:rFonts w:ascii="Arial" w:hAnsi="Arial" w:cs="Arial"/>
          <w:b/>
          <w:bCs/>
          <w:i/>
          <w:iCs/>
          <w:color w:val="000000"/>
        </w:rPr>
      </w:pPr>
      <w:r w:rsidRPr="006B1BE1">
        <w:rPr>
          <w:rFonts w:ascii="Arial" w:hAnsi="Arial" w:cs="Arial"/>
          <w:b/>
          <w:bCs/>
          <w:i/>
          <w:iCs/>
          <w:color w:val="000000"/>
        </w:rPr>
        <w:t>El insulto</w:t>
      </w:r>
    </w:p>
    <w:p w:rsidR="00AB66AC" w:rsidRPr="006B1BE1" w:rsidRDefault="00AB66AC" w:rsidP="00AB66AC">
      <w:pPr>
        <w:pStyle w:val="Sinespaciado"/>
        <w:jc w:val="both"/>
        <w:rPr>
          <w:rFonts w:ascii="Arial" w:hAnsi="Arial" w:cs="Arial"/>
          <w:b/>
          <w:color w:val="FF0000"/>
          <w:sz w:val="24"/>
          <w:szCs w:val="24"/>
        </w:rPr>
      </w:pPr>
    </w:p>
    <w:p w:rsidR="00AB66AC" w:rsidRPr="006B1BE1" w:rsidRDefault="00AB66AC" w:rsidP="00AB66AC">
      <w:pPr>
        <w:pStyle w:val="Sinespaciado"/>
        <w:jc w:val="both"/>
        <w:rPr>
          <w:rFonts w:ascii="Arial" w:hAnsi="Arial" w:cs="Arial"/>
          <w:color w:val="000000"/>
          <w:sz w:val="20"/>
          <w:szCs w:val="20"/>
        </w:rPr>
      </w:pPr>
      <w:r w:rsidRPr="006B1BE1">
        <w:rPr>
          <w:rFonts w:ascii="Arial" w:hAnsi="Arial" w:cs="Arial"/>
          <w:color w:val="000000"/>
          <w:sz w:val="20"/>
          <w:szCs w:val="20"/>
        </w:rPr>
        <w:t>Confieso que no es de mi agrado ir a las grandes cadenas donde se exhibe cine comercial, porque sus precios, tanto en la taquilla como en dulcería, me parecen un verdadero insulto a las personas que infinitamente gozamos del séptimo arte; aunque a pesar de esto y de que gran parte de las películas que se presentan en estos lugares son una verdadera basura, estos consorcios han comenzado, desde hace ya un tiempo, a disponer uno de sus espacios como “Sala de Arte”, donde se proyectan trabajos con mayor calidad cinematográfica.</w:t>
      </w:r>
    </w:p>
    <w:p w:rsidR="00AB66AC" w:rsidRPr="006B1BE1" w:rsidRDefault="00AB66AC" w:rsidP="00AB66AC">
      <w:pPr>
        <w:pStyle w:val="Sinespaciado"/>
        <w:ind w:firstLine="560"/>
        <w:jc w:val="both"/>
        <w:rPr>
          <w:rFonts w:ascii="Arial" w:hAnsi="Arial" w:cs="Arial"/>
          <w:color w:val="000000"/>
          <w:sz w:val="20"/>
          <w:szCs w:val="20"/>
        </w:rPr>
      </w:pPr>
      <w:r w:rsidRPr="006B1BE1">
        <w:rPr>
          <w:rFonts w:ascii="Arial" w:hAnsi="Arial" w:cs="Arial"/>
          <w:color w:val="000000"/>
          <w:sz w:val="20"/>
          <w:szCs w:val="20"/>
        </w:rPr>
        <w:t>Hace unos días, en una de estas se salas exhibió la película franco-libanesa </w:t>
      </w:r>
      <w:r w:rsidRPr="006B1BE1">
        <w:rPr>
          <w:rFonts w:ascii="Arial" w:hAnsi="Arial" w:cs="Arial"/>
          <w:i/>
          <w:iCs/>
          <w:color w:val="000000"/>
          <w:sz w:val="20"/>
          <w:szCs w:val="20"/>
        </w:rPr>
        <w:t>El insulto</w:t>
      </w:r>
      <w:r w:rsidRPr="006B1BE1">
        <w:rPr>
          <w:rFonts w:ascii="Arial" w:hAnsi="Arial" w:cs="Arial"/>
          <w:color w:val="000000"/>
          <w:sz w:val="20"/>
          <w:szCs w:val="20"/>
        </w:rPr>
        <w:t xml:space="preserve"> (2017), dirigida por </w:t>
      </w:r>
      <w:proofErr w:type="spellStart"/>
      <w:r w:rsidRPr="006B1BE1">
        <w:rPr>
          <w:rFonts w:ascii="Arial" w:hAnsi="Arial" w:cs="Arial"/>
          <w:color w:val="000000"/>
          <w:sz w:val="20"/>
          <w:szCs w:val="20"/>
        </w:rPr>
        <w:t>Ziad</w:t>
      </w:r>
      <w:proofErr w:type="spellEnd"/>
      <w:r w:rsidRPr="006B1BE1">
        <w:rPr>
          <w:rFonts w:ascii="Arial" w:hAnsi="Arial" w:cs="Arial"/>
          <w:color w:val="000000"/>
          <w:sz w:val="20"/>
          <w:szCs w:val="20"/>
        </w:rPr>
        <w:t xml:space="preserve"> </w:t>
      </w:r>
      <w:proofErr w:type="spellStart"/>
      <w:r w:rsidRPr="006B1BE1">
        <w:rPr>
          <w:rFonts w:ascii="Arial" w:hAnsi="Arial" w:cs="Arial"/>
          <w:color w:val="000000"/>
          <w:sz w:val="20"/>
          <w:szCs w:val="20"/>
        </w:rPr>
        <w:t>Doueiri</w:t>
      </w:r>
      <w:proofErr w:type="spellEnd"/>
      <w:r w:rsidRPr="006B1BE1">
        <w:rPr>
          <w:rFonts w:ascii="Arial" w:hAnsi="Arial" w:cs="Arial"/>
          <w:color w:val="000000"/>
          <w:sz w:val="20"/>
          <w:szCs w:val="20"/>
        </w:rPr>
        <w:t xml:space="preserve">, y protagonizada por los actores </w:t>
      </w:r>
      <w:proofErr w:type="spellStart"/>
      <w:r w:rsidRPr="006B1BE1">
        <w:rPr>
          <w:rFonts w:ascii="Arial" w:hAnsi="Arial" w:cs="Arial"/>
          <w:color w:val="000000"/>
          <w:sz w:val="20"/>
          <w:szCs w:val="20"/>
        </w:rPr>
        <w:t>Adel</w:t>
      </w:r>
      <w:proofErr w:type="spellEnd"/>
      <w:r w:rsidRPr="006B1BE1">
        <w:rPr>
          <w:rFonts w:ascii="Arial" w:hAnsi="Arial" w:cs="Arial"/>
          <w:color w:val="000000"/>
          <w:sz w:val="20"/>
          <w:szCs w:val="20"/>
        </w:rPr>
        <w:t xml:space="preserve"> </w:t>
      </w:r>
      <w:proofErr w:type="spellStart"/>
      <w:r w:rsidRPr="006B1BE1">
        <w:rPr>
          <w:rFonts w:ascii="Arial" w:hAnsi="Arial" w:cs="Arial"/>
          <w:color w:val="000000"/>
          <w:sz w:val="20"/>
          <w:szCs w:val="20"/>
        </w:rPr>
        <w:t>Karam</w:t>
      </w:r>
      <w:proofErr w:type="spellEnd"/>
      <w:r w:rsidRPr="006B1BE1">
        <w:rPr>
          <w:rFonts w:ascii="Arial" w:hAnsi="Arial" w:cs="Arial"/>
          <w:color w:val="000000"/>
          <w:sz w:val="20"/>
          <w:szCs w:val="20"/>
        </w:rPr>
        <w:t xml:space="preserve"> (</w:t>
      </w:r>
      <w:proofErr w:type="spellStart"/>
      <w:r w:rsidRPr="006B1BE1">
        <w:rPr>
          <w:rFonts w:ascii="Arial" w:hAnsi="Arial" w:cs="Arial"/>
          <w:color w:val="000000"/>
          <w:sz w:val="20"/>
          <w:szCs w:val="20"/>
        </w:rPr>
        <w:t>Tonny</w:t>
      </w:r>
      <w:proofErr w:type="spellEnd"/>
      <w:r w:rsidRPr="006B1BE1">
        <w:rPr>
          <w:rFonts w:ascii="Arial" w:hAnsi="Arial" w:cs="Arial"/>
          <w:color w:val="000000"/>
          <w:sz w:val="20"/>
          <w:szCs w:val="20"/>
        </w:rPr>
        <w:t xml:space="preserve"> </w:t>
      </w:r>
      <w:proofErr w:type="spellStart"/>
      <w:r w:rsidRPr="006B1BE1">
        <w:rPr>
          <w:rFonts w:ascii="Arial" w:hAnsi="Arial" w:cs="Arial"/>
          <w:color w:val="000000"/>
          <w:sz w:val="20"/>
          <w:szCs w:val="20"/>
        </w:rPr>
        <w:t>Hanna</w:t>
      </w:r>
      <w:proofErr w:type="spellEnd"/>
      <w:r w:rsidRPr="006B1BE1">
        <w:rPr>
          <w:rFonts w:ascii="Arial" w:hAnsi="Arial" w:cs="Arial"/>
          <w:color w:val="000000"/>
          <w:sz w:val="20"/>
          <w:szCs w:val="20"/>
        </w:rPr>
        <w:t xml:space="preserve">) y </w:t>
      </w:r>
      <w:proofErr w:type="spellStart"/>
      <w:r w:rsidRPr="006B1BE1">
        <w:rPr>
          <w:rFonts w:ascii="Arial" w:hAnsi="Arial" w:cs="Arial"/>
          <w:color w:val="000000"/>
          <w:sz w:val="20"/>
          <w:szCs w:val="20"/>
        </w:rPr>
        <w:t>Kamel</w:t>
      </w:r>
      <w:proofErr w:type="spellEnd"/>
      <w:r w:rsidRPr="006B1BE1">
        <w:rPr>
          <w:rFonts w:ascii="Arial" w:hAnsi="Arial" w:cs="Arial"/>
          <w:color w:val="000000"/>
          <w:sz w:val="20"/>
          <w:szCs w:val="20"/>
        </w:rPr>
        <w:t xml:space="preserve"> El </w:t>
      </w:r>
      <w:proofErr w:type="spellStart"/>
      <w:r w:rsidRPr="006B1BE1">
        <w:rPr>
          <w:rFonts w:ascii="Arial" w:hAnsi="Arial" w:cs="Arial"/>
          <w:color w:val="000000"/>
          <w:sz w:val="20"/>
          <w:szCs w:val="20"/>
        </w:rPr>
        <w:t>Basha</w:t>
      </w:r>
      <w:proofErr w:type="spellEnd"/>
      <w:r w:rsidRPr="006B1BE1">
        <w:rPr>
          <w:rFonts w:ascii="Arial" w:hAnsi="Arial" w:cs="Arial"/>
          <w:color w:val="000000"/>
          <w:sz w:val="20"/>
          <w:szCs w:val="20"/>
        </w:rPr>
        <w:t xml:space="preserve"> (Yasser </w:t>
      </w:r>
      <w:proofErr w:type="spellStart"/>
      <w:r w:rsidRPr="006B1BE1">
        <w:rPr>
          <w:rFonts w:ascii="Arial" w:hAnsi="Arial" w:cs="Arial"/>
          <w:color w:val="000000"/>
          <w:sz w:val="20"/>
          <w:szCs w:val="20"/>
        </w:rPr>
        <w:t>Salameh</w:t>
      </w:r>
      <w:proofErr w:type="spellEnd"/>
      <w:r w:rsidRPr="006B1BE1">
        <w:rPr>
          <w:rFonts w:ascii="Arial" w:hAnsi="Arial" w:cs="Arial"/>
          <w:color w:val="000000"/>
          <w:sz w:val="20"/>
          <w:szCs w:val="20"/>
        </w:rPr>
        <w:t>).</w:t>
      </w:r>
    </w:p>
    <w:p w:rsidR="00AB66AC" w:rsidRPr="006B1BE1" w:rsidRDefault="00AB66AC" w:rsidP="00AB66AC">
      <w:pPr>
        <w:pStyle w:val="Sinespaciado"/>
        <w:ind w:firstLine="560"/>
        <w:jc w:val="both"/>
        <w:rPr>
          <w:rFonts w:ascii="Arial" w:hAnsi="Arial" w:cs="Arial"/>
          <w:color w:val="000000"/>
          <w:sz w:val="20"/>
          <w:szCs w:val="20"/>
        </w:rPr>
      </w:pPr>
      <w:r w:rsidRPr="006B1BE1">
        <w:rPr>
          <w:rFonts w:ascii="Arial" w:hAnsi="Arial" w:cs="Arial"/>
          <w:color w:val="000000"/>
          <w:sz w:val="20"/>
          <w:szCs w:val="20"/>
        </w:rPr>
        <w:t>Esta cinta retrata un fragmento de la realidad xenofóbica de Líbano, misma que actualmente cuenta con parte de su población en oposición con los refugiados palestinos que habitan este país.</w:t>
      </w:r>
    </w:p>
    <w:p w:rsidR="00AB66AC" w:rsidRPr="006B1BE1" w:rsidRDefault="00AB66AC" w:rsidP="00AB66AC">
      <w:pPr>
        <w:pStyle w:val="Sinespaciado"/>
        <w:ind w:firstLine="560"/>
        <w:jc w:val="both"/>
        <w:rPr>
          <w:rFonts w:ascii="Arial" w:hAnsi="Arial" w:cs="Arial"/>
          <w:color w:val="000000"/>
          <w:sz w:val="20"/>
          <w:szCs w:val="20"/>
        </w:rPr>
      </w:pPr>
      <w:r w:rsidRPr="006B1BE1">
        <w:rPr>
          <w:rFonts w:ascii="Arial" w:hAnsi="Arial" w:cs="Arial"/>
          <w:color w:val="000000"/>
          <w:sz w:val="20"/>
          <w:szCs w:val="20"/>
        </w:rPr>
        <w:t> Recordemos los conflictos entre Palestina e Israel, que iniciaron a principios del siglo XX. Los palestinos han sido orillados hacia el Frente de Gaza, única porción de tierra que se les ha “otorgado” para ser exterminados ahí dentro. Debido a esto, el exilio de miles de víctimas de esta cruenta guerra se ha dado hacia los países aledaños, entre ellos Líbano, lugar donde se desarrolla la trama de esta película.</w:t>
      </w:r>
    </w:p>
    <w:p w:rsidR="00AB66AC" w:rsidRPr="006B1BE1" w:rsidRDefault="00AB66AC" w:rsidP="00AB66AC">
      <w:pPr>
        <w:pStyle w:val="Sinespaciado"/>
        <w:ind w:firstLine="560"/>
        <w:jc w:val="both"/>
        <w:rPr>
          <w:rFonts w:ascii="Arial" w:hAnsi="Arial" w:cs="Arial"/>
          <w:color w:val="000000"/>
          <w:sz w:val="20"/>
          <w:szCs w:val="20"/>
        </w:rPr>
      </w:pPr>
      <w:r w:rsidRPr="006B1BE1">
        <w:rPr>
          <w:rFonts w:ascii="Arial" w:hAnsi="Arial" w:cs="Arial"/>
          <w:color w:val="000000"/>
          <w:sz w:val="20"/>
          <w:szCs w:val="20"/>
        </w:rPr>
        <w:t xml:space="preserve">En la cinta, un juicio se lleva a cabo ante un tribunal tras una demanda que le levanta el mecánico de oficio </w:t>
      </w:r>
      <w:proofErr w:type="spellStart"/>
      <w:r w:rsidRPr="006B1BE1">
        <w:rPr>
          <w:rFonts w:ascii="Arial" w:hAnsi="Arial" w:cs="Arial"/>
          <w:color w:val="000000"/>
          <w:sz w:val="20"/>
          <w:szCs w:val="20"/>
        </w:rPr>
        <w:t>Tonny</w:t>
      </w:r>
      <w:proofErr w:type="spellEnd"/>
      <w:r w:rsidRPr="006B1BE1">
        <w:rPr>
          <w:rFonts w:ascii="Arial" w:hAnsi="Arial" w:cs="Arial"/>
          <w:color w:val="000000"/>
          <w:sz w:val="20"/>
          <w:szCs w:val="20"/>
        </w:rPr>
        <w:t xml:space="preserve"> </w:t>
      </w:r>
      <w:proofErr w:type="spellStart"/>
      <w:r w:rsidRPr="006B1BE1">
        <w:rPr>
          <w:rFonts w:ascii="Arial" w:hAnsi="Arial" w:cs="Arial"/>
          <w:color w:val="000000"/>
          <w:sz w:val="20"/>
          <w:szCs w:val="20"/>
        </w:rPr>
        <w:t>Hanna</w:t>
      </w:r>
      <w:proofErr w:type="spellEnd"/>
      <w:r w:rsidRPr="006B1BE1">
        <w:rPr>
          <w:rFonts w:ascii="Arial" w:hAnsi="Arial" w:cs="Arial"/>
          <w:color w:val="000000"/>
          <w:sz w:val="20"/>
          <w:szCs w:val="20"/>
        </w:rPr>
        <w:t xml:space="preserve"> a Yasser </w:t>
      </w:r>
      <w:proofErr w:type="spellStart"/>
      <w:r w:rsidRPr="006B1BE1">
        <w:rPr>
          <w:rFonts w:ascii="Arial" w:hAnsi="Arial" w:cs="Arial"/>
          <w:color w:val="000000"/>
          <w:sz w:val="20"/>
          <w:szCs w:val="20"/>
        </w:rPr>
        <w:t>Salameh</w:t>
      </w:r>
      <w:proofErr w:type="spellEnd"/>
      <w:r w:rsidRPr="006B1BE1">
        <w:rPr>
          <w:rFonts w:ascii="Arial" w:hAnsi="Arial" w:cs="Arial"/>
          <w:color w:val="000000"/>
          <w:sz w:val="20"/>
          <w:szCs w:val="20"/>
        </w:rPr>
        <w:t>, el contratista que trabaja fuera de la casa éste; el motivo es un insulto que no se perdonará con facilidad e incluso evolucionará de tal manera que podría llegar a ocasionar un conflicto nacional.</w:t>
      </w:r>
    </w:p>
    <w:p w:rsidR="00AB66AC" w:rsidRPr="006B1BE1" w:rsidRDefault="00AB66AC" w:rsidP="00AB66AC">
      <w:pPr>
        <w:pStyle w:val="Sinespaciado"/>
        <w:ind w:firstLine="560"/>
        <w:jc w:val="both"/>
        <w:rPr>
          <w:rFonts w:ascii="Arial" w:hAnsi="Arial" w:cs="Arial"/>
          <w:color w:val="000000"/>
          <w:sz w:val="20"/>
          <w:szCs w:val="20"/>
        </w:rPr>
      </w:pPr>
      <w:r w:rsidRPr="006B1BE1">
        <w:rPr>
          <w:rFonts w:ascii="Arial" w:hAnsi="Arial" w:cs="Arial"/>
          <w:color w:val="000000"/>
          <w:sz w:val="20"/>
          <w:szCs w:val="20"/>
        </w:rPr>
        <w:t>Tanto los diálogos de esta película como algunas imágenes que nos exponen llevan una gran carga simbólica para adentrarnos en el nacionalismo de Tonny, al que quizás podríamos llamar antihéroe, en tanto que Yasser, al que no podríamos llamar precisamente un héroe, se muestra con un carácter más ecuánime, aunque cargado de rabia y orgullo.</w:t>
      </w:r>
    </w:p>
    <w:p w:rsidR="00AB66AC" w:rsidRPr="006B1BE1" w:rsidRDefault="00AB66AC" w:rsidP="00AB66AC">
      <w:pPr>
        <w:pStyle w:val="Sinespaciado"/>
        <w:ind w:firstLine="560"/>
        <w:jc w:val="both"/>
        <w:rPr>
          <w:rFonts w:ascii="Arial" w:hAnsi="Arial" w:cs="Arial"/>
          <w:color w:val="000000"/>
          <w:sz w:val="20"/>
          <w:szCs w:val="20"/>
        </w:rPr>
      </w:pPr>
      <w:r w:rsidRPr="006B1BE1">
        <w:rPr>
          <w:rFonts w:ascii="Arial" w:hAnsi="Arial" w:cs="Arial"/>
          <w:color w:val="000000"/>
          <w:sz w:val="20"/>
          <w:szCs w:val="20"/>
        </w:rPr>
        <w:t xml:space="preserve">El guion, coescrito entre </w:t>
      </w:r>
      <w:proofErr w:type="spellStart"/>
      <w:r w:rsidRPr="006B1BE1">
        <w:rPr>
          <w:rFonts w:ascii="Arial" w:hAnsi="Arial" w:cs="Arial"/>
          <w:color w:val="000000"/>
          <w:sz w:val="20"/>
          <w:szCs w:val="20"/>
        </w:rPr>
        <w:t>Doueiri</w:t>
      </w:r>
      <w:proofErr w:type="spellEnd"/>
      <w:r w:rsidRPr="006B1BE1">
        <w:rPr>
          <w:rFonts w:ascii="Arial" w:hAnsi="Arial" w:cs="Arial"/>
          <w:color w:val="000000"/>
          <w:sz w:val="20"/>
          <w:szCs w:val="20"/>
        </w:rPr>
        <w:t xml:space="preserve"> y </w:t>
      </w:r>
      <w:proofErr w:type="spellStart"/>
      <w:r w:rsidRPr="006B1BE1">
        <w:rPr>
          <w:rFonts w:ascii="Arial" w:hAnsi="Arial" w:cs="Arial"/>
          <w:color w:val="000000"/>
          <w:sz w:val="20"/>
          <w:szCs w:val="20"/>
        </w:rPr>
        <w:t>Joelle</w:t>
      </w:r>
      <w:proofErr w:type="spellEnd"/>
      <w:r w:rsidRPr="006B1BE1">
        <w:rPr>
          <w:rFonts w:ascii="Arial" w:hAnsi="Arial" w:cs="Arial"/>
          <w:color w:val="000000"/>
          <w:sz w:val="20"/>
          <w:szCs w:val="20"/>
        </w:rPr>
        <w:t xml:space="preserve"> </w:t>
      </w:r>
      <w:proofErr w:type="spellStart"/>
      <w:r w:rsidRPr="006B1BE1">
        <w:rPr>
          <w:rFonts w:ascii="Arial" w:hAnsi="Arial" w:cs="Arial"/>
          <w:color w:val="000000"/>
          <w:sz w:val="20"/>
          <w:szCs w:val="20"/>
        </w:rPr>
        <w:t>Touma</w:t>
      </w:r>
      <w:proofErr w:type="spellEnd"/>
      <w:r w:rsidRPr="006B1BE1">
        <w:rPr>
          <w:rFonts w:ascii="Arial" w:hAnsi="Arial" w:cs="Arial"/>
          <w:color w:val="000000"/>
          <w:sz w:val="20"/>
          <w:szCs w:val="20"/>
        </w:rPr>
        <w:t>, se plasma en la ciudad de Beirut, que es retratada con bellas tomas y colores, aunque no precisamente se trata de paisajes verdes, sino de la sinuosa ciudad llena de personajes que para nosotros los latinos no son de tan extraño semblante.</w:t>
      </w:r>
    </w:p>
    <w:p w:rsidR="00AB66AC" w:rsidRPr="006B1BE1" w:rsidRDefault="00AB66AC" w:rsidP="00AB66AC">
      <w:pPr>
        <w:pStyle w:val="Sinespaciado"/>
        <w:ind w:firstLine="560"/>
        <w:jc w:val="both"/>
        <w:rPr>
          <w:rFonts w:ascii="Arial" w:hAnsi="Arial" w:cs="Arial"/>
          <w:color w:val="000000"/>
          <w:sz w:val="20"/>
          <w:szCs w:val="20"/>
        </w:rPr>
      </w:pPr>
      <w:r w:rsidRPr="006B1BE1">
        <w:rPr>
          <w:rFonts w:ascii="Arial" w:hAnsi="Arial" w:cs="Arial"/>
          <w:color w:val="000000"/>
          <w:sz w:val="20"/>
          <w:szCs w:val="20"/>
        </w:rPr>
        <w:t>La banda sonora es agradable, de tal manera que permite llevar al espectador de buena mano por tan amargo tema como lo es la xenofobia, que tristemente se contextualiza entre libaneses y palestinos, situación que existe en todo el planeta.</w:t>
      </w:r>
    </w:p>
    <w:p w:rsidR="00AB66AC" w:rsidRPr="006B1BE1" w:rsidRDefault="00AB66AC" w:rsidP="00AB66AC">
      <w:pPr>
        <w:pStyle w:val="Sinespaciado"/>
        <w:ind w:firstLine="560"/>
        <w:jc w:val="both"/>
        <w:rPr>
          <w:rFonts w:ascii="Arial" w:hAnsi="Arial" w:cs="Arial"/>
          <w:color w:val="000000"/>
          <w:sz w:val="20"/>
          <w:szCs w:val="20"/>
        </w:rPr>
      </w:pPr>
      <w:r w:rsidRPr="006B1BE1">
        <w:rPr>
          <w:rFonts w:ascii="Arial" w:hAnsi="Arial" w:cs="Arial"/>
          <w:i/>
          <w:iCs/>
          <w:color w:val="000000"/>
          <w:sz w:val="20"/>
          <w:szCs w:val="20"/>
        </w:rPr>
        <w:lastRenderedPageBreak/>
        <w:t>El insulto</w:t>
      </w:r>
      <w:r w:rsidRPr="006B1BE1">
        <w:rPr>
          <w:rFonts w:ascii="Arial" w:hAnsi="Arial" w:cs="Arial"/>
          <w:color w:val="000000"/>
          <w:sz w:val="20"/>
          <w:szCs w:val="20"/>
        </w:rPr>
        <w:t> no necesita de amarillismos o de recursos dramáticos exagerados para provocar una tensión en su relato. Además de que los personajes son excelentemente bien interpretados, el director y coescritor atendieron una necesidad social de primera mano: la xenofobia; la emergencia que viven los palestinos, no sólo en Líbano; la atención que debemos prestar el resto del mundo ante esta situación.</w:t>
      </w:r>
    </w:p>
    <w:p w:rsidR="00AB66AC" w:rsidRPr="006B1BE1" w:rsidRDefault="00AB66AC" w:rsidP="00AB66AC">
      <w:pPr>
        <w:pStyle w:val="Sinespaciado"/>
        <w:ind w:firstLine="560"/>
        <w:jc w:val="both"/>
        <w:rPr>
          <w:rFonts w:ascii="Arial" w:hAnsi="Arial" w:cs="Arial"/>
          <w:color w:val="000000"/>
          <w:sz w:val="20"/>
          <w:szCs w:val="20"/>
        </w:rPr>
      </w:pPr>
      <w:r w:rsidRPr="006B1BE1">
        <w:rPr>
          <w:rFonts w:ascii="Arial" w:hAnsi="Arial" w:cs="Arial"/>
          <w:color w:val="000000"/>
          <w:sz w:val="20"/>
          <w:szCs w:val="20"/>
        </w:rPr>
        <w:t>Mi reflexión es que muchas guerras empiezan por cosas que tienen muy poca importancia, como la Guerra de los Pasteles, misma que provocó la Primera intervención francesa en México entre 1838 y 1839, ocasionada por un reclamó que hizo un panadero francés por el pago de unos pasteles que no hicieron unos oficiales mexicanos.</w:t>
      </w:r>
    </w:p>
    <w:p w:rsidR="00AB66AC" w:rsidRPr="006B1BE1" w:rsidRDefault="00AB66AC" w:rsidP="00AB66AC">
      <w:pPr>
        <w:pStyle w:val="Sinespaciado"/>
        <w:ind w:firstLine="560"/>
        <w:jc w:val="both"/>
        <w:rPr>
          <w:rFonts w:ascii="Arial" w:hAnsi="Arial" w:cs="Arial"/>
          <w:color w:val="000000"/>
          <w:sz w:val="20"/>
          <w:szCs w:val="20"/>
        </w:rPr>
      </w:pPr>
      <w:r w:rsidRPr="006B1BE1">
        <w:rPr>
          <w:rFonts w:ascii="Arial" w:hAnsi="Arial" w:cs="Arial"/>
          <w:color w:val="000000"/>
          <w:sz w:val="20"/>
          <w:szCs w:val="20"/>
        </w:rPr>
        <w:t>Con todo gusto estaba dispuesto a insultar a quienes han decidido elevar tanto los precios en las salas de cine “comercial”, pero después de ver esta cinta creo que no diré nada. Mejor buscaré este tipo de películas en lugares como la Cineteca Nacional, que es de costos más accesibles… aunque de ser necesario y por una película como </w:t>
      </w:r>
      <w:r w:rsidRPr="006B1BE1">
        <w:rPr>
          <w:rFonts w:ascii="Arial" w:hAnsi="Arial" w:cs="Arial"/>
          <w:i/>
          <w:iCs/>
          <w:color w:val="000000"/>
          <w:sz w:val="20"/>
          <w:szCs w:val="20"/>
        </w:rPr>
        <w:t>El insulto</w:t>
      </w:r>
      <w:r w:rsidRPr="006B1BE1">
        <w:rPr>
          <w:rFonts w:ascii="Arial" w:hAnsi="Arial" w:cs="Arial"/>
          <w:color w:val="000000"/>
          <w:sz w:val="20"/>
          <w:szCs w:val="20"/>
        </w:rPr>
        <w:t>, tendré que acudir a la Sala de Arte. ¡Corte y queda</w:t>
      </w:r>
      <w:bookmarkStart w:id="0" w:name="0.1__GoBack"/>
      <w:bookmarkEnd w:id="0"/>
      <w:r w:rsidRPr="006B1BE1">
        <w:rPr>
          <w:rFonts w:ascii="Arial" w:hAnsi="Arial" w:cs="Arial"/>
          <w:color w:val="000000"/>
          <w:sz w:val="20"/>
          <w:szCs w:val="20"/>
        </w:rPr>
        <w:t>!</w:t>
      </w:r>
    </w:p>
    <w:p w:rsidR="00AB66AC" w:rsidRPr="006B1BE1" w:rsidRDefault="00AB66AC" w:rsidP="00AB66AC">
      <w:pPr>
        <w:spacing w:line="240" w:lineRule="auto"/>
        <w:jc w:val="both"/>
        <w:rPr>
          <w:rFonts w:ascii="Arial" w:hAnsi="Arial" w:cs="Arial"/>
          <w:sz w:val="20"/>
          <w:szCs w:val="20"/>
        </w:rPr>
      </w:pPr>
    </w:p>
    <w:p w:rsidR="00CF45DA" w:rsidRPr="006B1BE1" w:rsidRDefault="00CF45DA" w:rsidP="00725AB5">
      <w:pPr>
        <w:spacing w:line="240" w:lineRule="auto"/>
        <w:jc w:val="both"/>
        <w:rPr>
          <w:rFonts w:ascii="Arial" w:hAnsi="Arial" w:cs="Arial"/>
          <w:sz w:val="20"/>
          <w:szCs w:val="20"/>
        </w:rPr>
      </w:pPr>
    </w:p>
    <w:p w:rsidR="00CF45DA" w:rsidRPr="006B1BE1" w:rsidRDefault="00CF45DA" w:rsidP="00725AB5">
      <w:pPr>
        <w:spacing w:line="240" w:lineRule="auto"/>
        <w:jc w:val="both"/>
        <w:rPr>
          <w:rFonts w:ascii="Arial" w:hAnsi="Arial" w:cs="Arial"/>
          <w:sz w:val="20"/>
          <w:szCs w:val="20"/>
        </w:rPr>
      </w:pPr>
    </w:p>
    <w:p w:rsidR="00AB66AC" w:rsidRPr="006B1BE1" w:rsidRDefault="00AB66AC" w:rsidP="00AB66AC">
      <w:pPr>
        <w:spacing w:after="0" w:line="240" w:lineRule="auto"/>
        <w:jc w:val="both"/>
        <w:rPr>
          <w:rFonts w:ascii="Arial" w:hAnsi="Arial" w:cs="Arial"/>
          <w:b/>
          <w:sz w:val="24"/>
          <w:szCs w:val="24"/>
          <w:u w:val="single"/>
          <w:lang w:val="es-MX"/>
        </w:rPr>
      </w:pPr>
      <w:r w:rsidRPr="006B1BE1">
        <w:rPr>
          <w:rFonts w:ascii="Arial" w:hAnsi="Arial" w:cs="Arial"/>
          <w:b/>
          <w:sz w:val="24"/>
          <w:szCs w:val="24"/>
          <w:u w:val="single"/>
          <w:lang w:val="es-MX"/>
        </w:rPr>
        <w:t>Desde las gradas</w:t>
      </w:r>
    </w:p>
    <w:p w:rsidR="00AB66AC" w:rsidRPr="006B1BE1" w:rsidRDefault="00AB66AC" w:rsidP="00AB66AC">
      <w:pPr>
        <w:spacing w:after="0" w:line="240" w:lineRule="auto"/>
        <w:jc w:val="both"/>
        <w:rPr>
          <w:rFonts w:ascii="Arial" w:hAnsi="Arial" w:cs="Arial"/>
          <w:b/>
          <w:sz w:val="20"/>
          <w:szCs w:val="20"/>
          <w:lang w:val="es-MX"/>
        </w:rPr>
      </w:pPr>
      <w:r w:rsidRPr="006B1BE1">
        <w:rPr>
          <w:rFonts w:ascii="Arial" w:hAnsi="Arial" w:cs="Arial"/>
          <w:b/>
          <w:sz w:val="20"/>
          <w:szCs w:val="20"/>
          <w:lang w:val="es-MX"/>
        </w:rPr>
        <w:t>Texto y fotos: Javier Isaac Rocha Martínez</w:t>
      </w:r>
    </w:p>
    <w:p w:rsidR="00AB66AC" w:rsidRPr="006B1BE1" w:rsidRDefault="00AB66AC" w:rsidP="00AB66AC">
      <w:pPr>
        <w:spacing w:after="0" w:line="240" w:lineRule="auto"/>
        <w:jc w:val="center"/>
        <w:rPr>
          <w:rFonts w:ascii="Arial" w:hAnsi="Arial" w:cs="Arial"/>
          <w:b/>
          <w:lang w:val="es-MX"/>
        </w:rPr>
      </w:pPr>
    </w:p>
    <w:p w:rsidR="00AB66AC" w:rsidRPr="006B1BE1" w:rsidRDefault="00AB66AC" w:rsidP="00AB66AC">
      <w:pPr>
        <w:spacing w:after="0" w:line="240" w:lineRule="auto"/>
        <w:jc w:val="center"/>
        <w:rPr>
          <w:rFonts w:ascii="Arial" w:hAnsi="Arial" w:cs="Arial"/>
          <w:b/>
          <w:lang w:val="es-MX"/>
        </w:rPr>
      </w:pPr>
    </w:p>
    <w:p w:rsidR="00AB66AC" w:rsidRPr="006B1BE1" w:rsidRDefault="00AB66AC" w:rsidP="00AB66AC">
      <w:pPr>
        <w:spacing w:after="0" w:line="240" w:lineRule="auto"/>
        <w:jc w:val="center"/>
        <w:rPr>
          <w:rFonts w:ascii="Arial" w:hAnsi="Arial" w:cs="Arial"/>
          <w:b/>
          <w:lang w:val="es-MX"/>
        </w:rPr>
      </w:pPr>
    </w:p>
    <w:p w:rsidR="00AB66AC" w:rsidRPr="006B1BE1" w:rsidRDefault="00AB66AC" w:rsidP="00AB66AC">
      <w:pPr>
        <w:spacing w:after="0" w:line="240" w:lineRule="auto"/>
        <w:jc w:val="center"/>
        <w:rPr>
          <w:rFonts w:ascii="Arial" w:hAnsi="Arial" w:cs="Arial"/>
          <w:b/>
          <w:lang w:val="es-MX"/>
        </w:rPr>
      </w:pPr>
      <w:r w:rsidRPr="006B1BE1">
        <w:rPr>
          <w:rFonts w:ascii="Arial" w:hAnsi="Arial" w:cs="Arial"/>
          <w:b/>
          <w:lang w:val="es-MX"/>
        </w:rPr>
        <w:t>¡México, Pumas, Universidad!</w:t>
      </w:r>
    </w:p>
    <w:p w:rsidR="00AB66AC" w:rsidRPr="006B1BE1" w:rsidRDefault="00AB66AC" w:rsidP="00AB66AC">
      <w:pPr>
        <w:spacing w:after="120" w:line="240" w:lineRule="auto"/>
        <w:jc w:val="center"/>
        <w:rPr>
          <w:rFonts w:ascii="Arial" w:hAnsi="Arial" w:cs="Arial"/>
          <w:b/>
          <w:color w:val="FF0000"/>
          <w:sz w:val="24"/>
          <w:szCs w:val="24"/>
          <w:lang w:val="es-MX"/>
        </w:rPr>
      </w:pPr>
    </w:p>
    <w:p w:rsidR="00AB66AC" w:rsidRPr="006B1BE1" w:rsidRDefault="00AB66AC" w:rsidP="00AB66AC">
      <w:pPr>
        <w:spacing w:after="0" w:line="240" w:lineRule="auto"/>
        <w:rPr>
          <w:rFonts w:ascii="Arial" w:hAnsi="Arial" w:cs="Arial"/>
          <w:sz w:val="20"/>
          <w:szCs w:val="20"/>
          <w:lang w:val="es-MX"/>
        </w:rPr>
      </w:pPr>
      <w:r w:rsidRPr="006B1BE1">
        <w:rPr>
          <w:rFonts w:ascii="Arial" w:hAnsi="Arial" w:cs="Arial"/>
          <w:sz w:val="20"/>
          <w:szCs w:val="20"/>
          <w:lang w:val="es-MX"/>
        </w:rPr>
        <w:t>El domingo 16 de septiembre al medio día y con un agradable clima se llevó a cabo el duelo entre Pumas y Lobos BUAP, correspondiente a la Jornada 9 del torneo Apertura 2018 de la Liga Mx. Nuestros compañeros trabajadores de base hicieron fila para recibir sus boletos y poder ingresar al estadio, dejando de lado que apenas la noche anterior se había celebrado otro aniversario de nuestra Independencia.</w:t>
      </w:r>
    </w:p>
    <w:p w:rsidR="00AB66AC" w:rsidRPr="006B1BE1" w:rsidRDefault="00AB66AC" w:rsidP="00AB66AC">
      <w:pPr>
        <w:spacing w:after="0" w:line="240" w:lineRule="auto"/>
        <w:ind w:firstLine="708"/>
        <w:rPr>
          <w:rFonts w:ascii="Arial" w:hAnsi="Arial" w:cs="Arial"/>
          <w:sz w:val="20"/>
          <w:szCs w:val="20"/>
          <w:lang w:val="es-MX"/>
        </w:rPr>
      </w:pPr>
      <w:r w:rsidRPr="006B1BE1">
        <w:rPr>
          <w:rFonts w:ascii="Arial" w:hAnsi="Arial" w:cs="Arial"/>
          <w:sz w:val="20"/>
          <w:szCs w:val="20"/>
          <w:lang w:val="es-MX"/>
        </w:rPr>
        <w:t xml:space="preserve">Antes de Iniciar el encuentro y justo cuando se entonaba el himno deportivo universitario, los jugadores mostraron una manta con la leyenda “Alto a la violencia” en reclamo a los acontecimientos que recientemente tuvieron lugar en la explanada de la Torre de Rectoría. </w:t>
      </w:r>
    </w:p>
    <w:p w:rsidR="00AB66AC" w:rsidRPr="006B1BE1" w:rsidRDefault="00AB66AC" w:rsidP="00AB66AC">
      <w:pPr>
        <w:spacing w:after="0" w:line="240" w:lineRule="auto"/>
        <w:ind w:firstLine="708"/>
        <w:rPr>
          <w:rFonts w:ascii="Arial" w:hAnsi="Arial" w:cs="Arial"/>
          <w:sz w:val="20"/>
          <w:szCs w:val="20"/>
          <w:lang w:val="es-MX"/>
        </w:rPr>
      </w:pPr>
      <w:r w:rsidRPr="006B1BE1">
        <w:rPr>
          <w:rFonts w:ascii="Arial" w:hAnsi="Arial" w:cs="Arial"/>
          <w:sz w:val="20"/>
          <w:szCs w:val="20"/>
          <w:lang w:val="es-MX"/>
        </w:rPr>
        <w:t>El partido comenzó con llegadas peligrosas por parte del cuadro auriazul y tanta fue la insistencia que al minuto 6, con un remate de pierna derecha dentro del área, Alan Mendoza abrió el marcador en favor de los Pumas. El resto de la primera mitad se vio trabado en media cancha sin oportunidades de gol para ninguna de las escuadras, y así se fueron al descanso con la ventaja mínima para el conjunto del Pedregal.</w:t>
      </w:r>
    </w:p>
    <w:p w:rsidR="00AB66AC" w:rsidRPr="006B1BE1" w:rsidRDefault="00AB66AC" w:rsidP="00AB66AC">
      <w:pPr>
        <w:spacing w:after="0" w:line="240" w:lineRule="auto"/>
        <w:ind w:firstLine="708"/>
        <w:rPr>
          <w:rFonts w:ascii="Arial" w:hAnsi="Arial" w:cs="Arial"/>
          <w:sz w:val="20"/>
          <w:szCs w:val="20"/>
          <w:lang w:val="es-MX"/>
        </w:rPr>
      </w:pPr>
      <w:r w:rsidRPr="006B1BE1">
        <w:rPr>
          <w:rFonts w:ascii="Arial" w:hAnsi="Arial" w:cs="Arial"/>
          <w:sz w:val="20"/>
          <w:szCs w:val="20"/>
          <w:lang w:val="es-MX"/>
        </w:rPr>
        <w:t xml:space="preserve">Para el segundo tiempo, el conjunto visitante logró empatar el marcador por conducto del hondureño </w:t>
      </w:r>
      <w:proofErr w:type="spellStart"/>
      <w:r w:rsidRPr="006B1BE1">
        <w:rPr>
          <w:rFonts w:ascii="Arial" w:hAnsi="Arial" w:cs="Arial"/>
          <w:sz w:val="20"/>
          <w:szCs w:val="20"/>
          <w:lang w:val="es-MX"/>
        </w:rPr>
        <w:t>Michaell</w:t>
      </w:r>
      <w:proofErr w:type="spellEnd"/>
      <w:r w:rsidRPr="006B1BE1">
        <w:rPr>
          <w:rFonts w:ascii="Arial" w:hAnsi="Arial" w:cs="Arial"/>
          <w:sz w:val="20"/>
          <w:szCs w:val="20"/>
          <w:lang w:val="es-MX"/>
        </w:rPr>
        <w:t xml:space="preserve"> Chirinos, quien batió al “Pollo” </w:t>
      </w:r>
      <w:proofErr w:type="spellStart"/>
      <w:r w:rsidRPr="006B1BE1">
        <w:rPr>
          <w:rFonts w:ascii="Arial" w:hAnsi="Arial" w:cs="Arial"/>
          <w:sz w:val="20"/>
          <w:szCs w:val="20"/>
          <w:lang w:val="es-MX"/>
        </w:rPr>
        <w:t>Saldivar</w:t>
      </w:r>
      <w:proofErr w:type="spellEnd"/>
      <w:r w:rsidRPr="006B1BE1">
        <w:rPr>
          <w:rFonts w:ascii="Arial" w:hAnsi="Arial" w:cs="Arial"/>
          <w:sz w:val="20"/>
          <w:szCs w:val="20"/>
          <w:lang w:val="es-MX"/>
        </w:rPr>
        <w:t xml:space="preserve"> con un disparo con la diestra. En el minuto 66 un zurdazo de Juan Iturbe adelantó al equipo local para poner el marcador 2-1. De ahí en adelante el dominio Puma fue claro.</w:t>
      </w:r>
    </w:p>
    <w:p w:rsidR="00AB66AC" w:rsidRPr="006B1BE1" w:rsidRDefault="00AB66AC" w:rsidP="00AB66AC">
      <w:pPr>
        <w:spacing w:after="0" w:line="240" w:lineRule="auto"/>
        <w:ind w:firstLine="708"/>
        <w:rPr>
          <w:rFonts w:ascii="Arial" w:hAnsi="Arial" w:cs="Arial"/>
          <w:sz w:val="20"/>
          <w:szCs w:val="20"/>
          <w:lang w:val="es-MX"/>
        </w:rPr>
      </w:pPr>
      <w:r w:rsidRPr="006B1BE1">
        <w:rPr>
          <w:rFonts w:ascii="Arial" w:hAnsi="Arial" w:cs="Arial"/>
          <w:sz w:val="20"/>
          <w:szCs w:val="20"/>
          <w:lang w:val="es-MX"/>
        </w:rPr>
        <w:t>Las acciones continuaron con un agradable juego. Al minuto 67, Pablo Barrera venció a Toño Rodríguez, cancerbero de los Lobos, con un tiro cruzado y puso así las cifras 3-1. La afición no paraba en apoyar al equipo de casa con canticos y goyas. En el minuto 73 los licántropos se acercaron en el marcador por conducto de Leandro Ramos, quien remató certeramente dejando el marcador 3-2. Sin embargo, diez minutos después Matías conectó con la testa en el área chica un balón servido por Carlos González para dejar el marcador final de 4-2 en favor de la escuadra azul y oro.</w:t>
      </w:r>
    </w:p>
    <w:p w:rsidR="00AB66AC" w:rsidRPr="006B1BE1" w:rsidRDefault="00AB66AC" w:rsidP="00AB66AC">
      <w:pPr>
        <w:spacing w:after="0" w:line="240" w:lineRule="auto"/>
        <w:ind w:firstLine="708"/>
        <w:rPr>
          <w:rFonts w:ascii="Arial" w:hAnsi="Arial" w:cs="Arial"/>
          <w:sz w:val="20"/>
          <w:szCs w:val="20"/>
          <w:lang w:val="es-MX"/>
        </w:rPr>
      </w:pPr>
      <w:r w:rsidRPr="006B1BE1">
        <w:rPr>
          <w:rFonts w:ascii="Arial" w:hAnsi="Arial" w:cs="Arial"/>
          <w:sz w:val="20"/>
          <w:szCs w:val="20"/>
          <w:lang w:val="es-MX"/>
        </w:rPr>
        <w:t>Esta victoria le permitió a Pumas colocarse en segundo lugar de la tabla general. El siguiente encuentro, correspondiente a la Jornada 11, está programado para el domingo 30 de septiembre a las 12:00 horas, partido en el que los universitarios se medirán con la Franja del Puebla. Seguimos Invitando a nuestros compañeros seguidores de cualquiera de estos equipos para asistir al Estadio Olímpico Universitario y hacer efectiva esta prestación establecida en nuestro Contrato Colectivo de Trabajo.</w:t>
      </w:r>
    </w:p>
    <w:p w:rsidR="00AB66AC" w:rsidRPr="006B1BE1" w:rsidRDefault="00AB66AC" w:rsidP="00AB66AC">
      <w:pPr>
        <w:spacing w:after="0" w:line="240" w:lineRule="auto"/>
        <w:ind w:firstLine="708"/>
        <w:jc w:val="both"/>
        <w:rPr>
          <w:rFonts w:ascii="Arial" w:hAnsi="Arial" w:cs="Arial"/>
          <w:sz w:val="20"/>
          <w:szCs w:val="20"/>
          <w:lang w:val="es-MX"/>
        </w:rPr>
      </w:pPr>
    </w:p>
    <w:p w:rsidR="005C3D7D" w:rsidRPr="006B1BE1" w:rsidRDefault="005C3D7D" w:rsidP="00FA0173">
      <w:pPr>
        <w:pStyle w:val="Sinespaciado"/>
        <w:jc w:val="both"/>
        <w:rPr>
          <w:rFonts w:ascii="Arial" w:hAnsi="Arial" w:cs="Arial"/>
          <w:b/>
          <w:sz w:val="24"/>
          <w:szCs w:val="24"/>
        </w:rPr>
      </w:pPr>
    </w:p>
    <w:p w:rsidR="005C3D7D" w:rsidRPr="006B1BE1" w:rsidRDefault="005C3D7D" w:rsidP="005C3D7D">
      <w:pPr>
        <w:pStyle w:val="Sinespaciado"/>
        <w:rPr>
          <w:rFonts w:ascii="Arial" w:hAnsi="Arial" w:cs="Arial"/>
          <w:b/>
          <w:sz w:val="24"/>
          <w:szCs w:val="24"/>
        </w:rPr>
      </w:pPr>
    </w:p>
    <w:p w:rsidR="00FA0173" w:rsidRPr="006B1BE1" w:rsidRDefault="00FA0173" w:rsidP="005C3D7D">
      <w:pPr>
        <w:pStyle w:val="Sinespaciado"/>
        <w:rPr>
          <w:rFonts w:ascii="Arial" w:hAnsi="Arial" w:cs="Arial"/>
          <w:b/>
          <w:sz w:val="24"/>
          <w:szCs w:val="24"/>
        </w:rPr>
      </w:pPr>
    </w:p>
    <w:p w:rsidR="00FA0173" w:rsidRPr="006B1BE1" w:rsidRDefault="00FA0173" w:rsidP="005C3D7D">
      <w:pPr>
        <w:pStyle w:val="Sinespaciado"/>
        <w:rPr>
          <w:rFonts w:ascii="Arial" w:hAnsi="Arial" w:cs="Arial"/>
          <w:b/>
          <w:sz w:val="24"/>
          <w:szCs w:val="24"/>
        </w:rPr>
      </w:pPr>
    </w:p>
    <w:p w:rsidR="005C3D7D" w:rsidRPr="006B1BE1" w:rsidRDefault="00CF45DA" w:rsidP="005C3D7D">
      <w:pPr>
        <w:pStyle w:val="Sinespaciado"/>
        <w:rPr>
          <w:rFonts w:ascii="Arial" w:hAnsi="Arial" w:cs="Arial"/>
          <w:b/>
          <w:sz w:val="24"/>
          <w:szCs w:val="24"/>
        </w:rPr>
      </w:pPr>
      <w:r w:rsidRPr="006B1BE1">
        <w:rPr>
          <w:rFonts w:ascii="Arial" w:hAnsi="Arial" w:cs="Arial"/>
          <w:b/>
          <w:sz w:val="24"/>
          <w:szCs w:val="24"/>
        </w:rPr>
        <w:t>Instantes Políticos</w:t>
      </w:r>
    </w:p>
    <w:p w:rsidR="005C3D7D" w:rsidRPr="006B1BE1" w:rsidRDefault="00CF45DA" w:rsidP="005C3D7D">
      <w:pPr>
        <w:pStyle w:val="Sinespaciado"/>
        <w:rPr>
          <w:rFonts w:ascii="Arial" w:hAnsi="Arial" w:cs="Arial"/>
          <w:b/>
          <w:sz w:val="20"/>
          <w:szCs w:val="20"/>
        </w:rPr>
      </w:pPr>
      <w:r w:rsidRPr="006B1BE1">
        <w:rPr>
          <w:rFonts w:ascii="Arial" w:hAnsi="Arial" w:cs="Arial"/>
          <w:b/>
          <w:sz w:val="20"/>
          <w:szCs w:val="20"/>
        </w:rPr>
        <w:t>Alberto Pulido A.</w:t>
      </w:r>
    </w:p>
    <w:p w:rsidR="005C3D7D" w:rsidRPr="006B1BE1" w:rsidRDefault="00CF45DA" w:rsidP="00D621BF">
      <w:pPr>
        <w:pStyle w:val="Sinespaciado"/>
        <w:jc w:val="center"/>
        <w:rPr>
          <w:rFonts w:ascii="Arial" w:hAnsi="Arial" w:cs="Arial"/>
          <w:b/>
        </w:rPr>
      </w:pPr>
      <w:r w:rsidRPr="006B1BE1">
        <w:rPr>
          <w:rFonts w:ascii="Arial" w:hAnsi="Arial" w:cs="Arial"/>
          <w:b/>
        </w:rPr>
        <w:t>En el Senado ya empiezan a sentirse los cambios</w:t>
      </w:r>
    </w:p>
    <w:p w:rsidR="00C868C7" w:rsidRPr="006B1BE1" w:rsidRDefault="00C868C7" w:rsidP="00C868C7">
      <w:pPr>
        <w:pStyle w:val="Sinespaciado"/>
        <w:jc w:val="both"/>
        <w:rPr>
          <w:rFonts w:ascii="Arial" w:hAnsi="Arial" w:cs="Arial"/>
          <w:b/>
          <w:color w:val="FF0000"/>
          <w:sz w:val="24"/>
          <w:szCs w:val="24"/>
        </w:rPr>
      </w:pPr>
    </w:p>
    <w:p w:rsidR="005C3D7D" w:rsidRPr="006B1BE1" w:rsidRDefault="005C3D7D" w:rsidP="00FA0173">
      <w:pPr>
        <w:pStyle w:val="Sinespaciado"/>
        <w:jc w:val="both"/>
        <w:rPr>
          <w:rFonts w:ascii="Arial" w:hAnsi="Arial" w:cs="Arial"/>
          <w:sz w:val="20"/>
          <w:szCs w:val="20"/>
        </w:rPr>
      </w:pPr>
      <w:r w:rsidRPr="006B1BE1">
        <w:rPr>
          <w:rFonts w:ascii="Arial" w:hAnsi="Arial" w:cs="Arial"/>
          <w:sz w:val="20"/>
          <w:szCs w:val="20"/>
        </w:rPr>
        <w:t>Los escenarios políticos en el país empiezan a mostrar cambios palpables. Parece que los tiempos del partido único, l</w:t>
      </w:r>
      <w:r w:rsidR="00D621BF" w:rsidRPr="006B1BE1">
        <w:rPr>
          <w:rFonts w:ascii="Arial" w:hAnsi="Arial" w:cs="Arial"/>
          <w:sz w:val="20"/>
          <w:szCs w:val="20"/>
        </w:rPr>
        <w:t>é</w:t>
      </w:r>
      <w:r w:rsidRPr="006B1BE1">
        <w:rPr>
          <w:rFonts w:ascii="Arial" w:hAnsi="Arial" w:cs="Arial"/>
          <w:sz w:val="20"/>
          <w:szCs w:val="20"/>
        </w:rPr>
        <w:t>ase PRI, se están derrumbando.</w:t>
      </w:r>
    </w:p>
    <w:p w:rsidR="005C3D7D" w:rsidRPr="006B1BE1" w:rsidRDefault="005C3D7D" w:rsidP="005C3D7D">
      <w:pPr>
        <w:pStyle w:val="Sinespaciado"/>
        <w:ind w:firstLine="720"/>
        <w:jc w:val="both"/>
        <w:rPr>
          <w:rFonts w:ascii="Arial" w:hAnsi="Arial" w:cs="Arial"/>
          <w:sz w:val="20"/>
          <w:szCs w:val="20"/>
        </w:rPr>
      </w:pPr>
      <w:r w:rsidRPr="006B1BE1">
        <w:rPr>
          <w:rFonts w:ascii="Arial" w:hAnsi="Arial" w:cs="Arial"/>
          <w:sz w:val="20"/>
          <w:szCs w:val="20"/>
        </w:rPr>
        <w:t>Algo histórico se dio el pasado 11 de septiembre, después del mitin que realizamos los sindicatos adheridos a la UNT y a la Nueva Central, cuando una comisión de esta instancia nos recibió y en la que estuvieron presentes todos, pero todos los partidos, encabezados por Morena que actualmente es mayoría en el Senado y en San L</w:t>
      </w:r>
      <w:r w:rsidR="00D621BF" w:rsidRPr="006B1BE1">
        <w:rPr>
          <w:rFonts w:ascii="Arial" w:hAnsi="Arial" w:cs="Arial"/>
          <w:sz w:val="20"/>
          <w:szCs w:val="20"/>
        </w:rPr>
        <w:t>á</w:t>
      </w:r>
      <w:r w:rsidRPr="006B1BE1">
        <w:rPr>
          <w:rFonts w:ascii="Arial" w:hAnsi="Arial" w:cs="Arial"/>
          <w:sz w:val="20"/>
          <w:szCs w:val="20"/>
        </w:rPr>
        <w:t>zaro.</w:t>
      </w:r>
    </w:p>
    <w:p w:rsidR="005C3D7D" w:rsidRPr="006B1BE1" w:rsidRDefault="005C3D7D" w:rsidP="005C3D7D">
      <w:pPr>
        <w:pStyle w:val="Sinespaciado"/>
        <w:ind w:firstLine="720"/>
        <w:jc w:val="both"/>
        <w:rPr>
          <w:rFonts w:ascii="Arial" w:hAnsi="Arial" w:cs="Arial"/>
          <w:sz w:val="20"/>
          <w:szCs w:val="20"/>
        </w:rPr>
      </w:pPr>
      <w:r w:rsidRPr="006B1BE1">
        <w:rPr>
          <w:rFonts w:ascii="Arial" w:hAnsi="Arial" w:cs="Arial"/>
          <w:sz w:val="20"/>
          <w:szCs w:val="20"/>
        </w:rPr>
        <w:t xml:space="preserve">Desde que tengo memoria, nunca antes el sindicalismo democrático e independiente había tenido tal recepción, a tal grado que al tomar la palabra los representantes de los diversos partidos, todos, sin ninguna excepción, se comprometieron a dialogar de manera permanente con nosotros, a establecer mesas de trabajo para abordar los diversos puntos de la agenda legislativa que le presentamos a esa instancia legislativa. A diferencia de </w:t>
      </w:r>
      <w:r w:rsidR="00FA0173" w:rsidRPr="006B1BE1">
        <w:rPr>
          <w:rFonts w:ascii="Arial" w:hAnsi="Arial" w:cs="Arial"/>
          <w:sz w:val="20"/>
          <w:szCs w:val="20"/>
        </w:rPr>
        <w:t>anteriores</w:t>
      </w:r>
      <w:r w:rsidRPr="006B1BE1">
        <w:rPr>
          <w:rFonts w:ascii="Arial" w:hAnsi="Arial" w:cs="Arial"/>
          <w:sz w:val="20"/>
          <w:szCs w:val="20"/>
        </w:rPr>
        <w:t xml:space="preserve"> experiencias, cuando por ejemplo el PRI nunca dialogó con nosotros y sí, por el contrario, nos impuso políticas contrarias a los intereses de los trabajadores, como fue el caso de las reformas en pensiones, ISSSTE, laboral y educativa, etcétera...</w:t>
      </w:r>
    </w:p>
    <w:p w:rsidR="005C3D7D" w:rsidRPr="006B1BE1" w:rsidRDefault="005C3D7D" w:rsidP="005C3D7D">
      <w:pPr>
        <w:pStyle w:val="Sinespaciado"/>
        <w:ind w:firstLine="720"/>
        <w:jc w:val="both"/>
        <w:rPr>
          <w:rFonts w:ascii="Arial" w:hAnsi="Arial" w:cs="Arial"/>
          <w:sz w:val="20"/>
          <w:szCs w:val="20"/>
        </w:rPr>
      </w:pPr>
      <w:r w:rsidRPr="006B1BE1">
        <w:rPr>
          <w:rFonts w:ascii="Arial" w:hAnsi="Arial" w:cs="Arial"/>
          <w:sz w:val="20"/>
          <w:szCs w:val="20"/>
        </w:rPr>
        <w:t>Entre los representantes de los partidos que se encontraban presentes destacaron muchos luchadores sociales y dirigentes de sindicatos poderosos, como el polémico Napoleón Gómez Urrutia del Sindicato Minero Metalúrgico, el cual por cierto se manifestó contrario a los bajos salarios que existen en México y se comprometió, junto con los senadores de Morena</w:t>
      </w:r>
      <w:r w:rsidR="00D621BF" w:rsidRPr="006B1BE1">
        <w:rPr>
          <w:rFonts w:ascii="Arial" w:hAnsi="Arial" w:cs="Arial"/>
          <w:sz w:val="20"/>
          <w:szCs w:val="20"/>
        </w:rPr>
        <w:t>,</w:t>
      </w:r>
      <w:r w:rsidRPr="006B1BE1">
        <w:rPr>
          <w:rFonts w:ascii="Arial" w:hAnsi="Arial" w:cs="Arial"/>
          <w:sz w:val="20"/>
          <w:szCs w:val="20"/>
        </w:rPr>
        <w:t xml:space="preserve"> a abrir foros de consulta con especialistas a fin de enderezar los contenidos de las llamadas reformas estructurales, en principio la laboral y la educativa, para hacerlas acordes a la protección de los derechos y posiciones de los trabajadores.</w:t>
      </w:r>
    </w:p>
    <w:p w:rsidR="005C3D7D" w:rsidRPr="006B1BE1" w:rsidRDefault="005C3D7D" w:rsidP="005C3D7D">
      <w:pPr>
        <w:pStyle w:val="Sinespaciado"/>
        <w:ind w:firstLine="720"/>
        <w:jc w:val="both"/>
        <w:rPr>
          <w:rFonts w:ascii="Arial" w:hAnsi="Arial" w:cs="Arial"/>
          <w:sz w:val="20"/>
          <w:szCs w:val="20"/>
        </w:rPr>
      </w:pPr>
      <w:r w:rsidRPr="006B1BE1">
        <w:rPr>
          <w:rFonts w:ascii="Arial" w:hAnsi="Arial" w:cs="Arial"/>
          <w:sz w:val="20"/>
          <w:szCs w:val="20"/>
        </w:rPr>
        <w:t xml:space="preserve">Esto es un claro ejemplo de que el ambiente político en nuestro país se está viendo diferente, está cambiando y no se siente tan trillado y autoritario como cuando en la pasada legislatura hicieron mayoría el trío PRI,PAN y PRD, los que con su llamado pacto por México nos impusieron las llamadas reformas estructurales, las que estructuraron un andamiaje que entregó energéticos a los privados nacionales y extranjeros, </w:t>
      </w:r>
      <w:r w:rsidR="00FA0173" w:rsidRPr="006B1BE1">
        <w:rPr>
          <w:rFonts w:ascii="Arial" w:hAnsi="Arial" w:cs="Arial"/>
          <w:sz w:val="20"/>
          <w:szCs w:val="20"/>
        </w:rPr>
        <w:t xml:space="preserve">e </w:t>
      </w:r>
      <w:proofErr w:type="spellStart"/>
      <w:r w:rsidRPr="006B1BE1">
        <w:rPr>
          <w:rFonts w:ascii="Arial" w:hAnsi="Arial" w:cs="Arial"/>
          <w:sz w:val="20"/>
          <w:szCs w:val="20"/>
        </w:rPr>
        <w:t>mpusieron</w:t>
      </w:r>
      <w:proofErr w:type="spellEnd"/>
      <w:r w:rsidRPr="006B1BE1">
        <w:rPr>
          <w:rFonts w:ascii="Arial" w:hAnsi="Arial" w:cs="Arial"/>
          <w:sz w:val="20"/>
          <w:szCs w:val="20"/>
        </w:rPr>
        <w:t xml:space="preserve"> reformas laborales que sirvieron a los intereses de los empresarios.</w:t>
      </w:r>
    </w:p>
    <w:p w:rsidR="005C3D7D" w:rsidRPr="006B1BE1" w:rsidRDefault="005C3D7D" w:rsidP="005C3D7D">
      <w:pPr>
        <w:jc w:val="both"/>
        <w:rPr>
          <w:rFonts w:ascii="Arial" w:hAnsi="Arial" w:cs="Arial"/>
          <w:sz w:val="20"/>
          <w:szCs w:val="20"/>
          <w:lang w:val="es-MX"/>
        </w:rPr>
      </w:pPr>
    </w:p>
    <w:p w:rsidR="00CF45DA" w:rsidRPr="006B1BE1" w:rsidRDefault="00CF45DA" w:rsidP="00725AB5">
      <w:pPr>
        <w:spacing w:line="240" w:lineRule="auto"/>
        <w:jc w:val="both"/>
        <w:rPr>
          <w:rFonts w:ascii="Arial" w:hAnsi="Arial" w:cs="Arial"/>
          <w:sz w:val="20"/>
          <w:szCs w:val="20"/>
          <w:lang w:val="es-MX"/>
        </w:rPr>
      </w:pPr>
    </w:p>
    <w:p w:rsidR="00CF45DA" w:rsidRPr="006B1BE1" w:rsidRDefault="00CF45DA" w:rsidP="00725AB5">
      <w:pPr>
        <w:spacing w:line="240" w:lineRule="auto"/>
        <w:jc w:val="both"/>
        <w:rPr>
          <w:rFonts w:ascii="Arial" w:hAnsi="Arial" w:cs="Arial"/>
          <w:sz w:val="20"/>
          <w:szCs w:val="20"/>
          <w:lang w:val="es-MX"/>
        </w:rPr>
      </w:pPr>
    </w:p>
    <w:p w:rsidR="00FA0173" w:rsidRPr="006B1BE1" w:rsidRDefault="00FA0173" w:rsidP="00725AB5">
      <w:pPr>
        <w:spacing w:line="240" w:lineRule="auto"/>
        <w:jc w:val="both"/>
        <w:rPr>
          <w:rFonts w:ascii="Arial" w:hAnsi="Arial" w:cs="Arial"/>
          <w:sz w:val="20"/>
          <w:szCs w:val="20"/>
          <w:lang w:val="es-MX"/>
        </w:rPr>
      </w:pPr>
    </w:p>
    <w:p w:rsidR="00CF1591" w:rsidRPr="006B1BE1" w:rsidRDefault="00CF1591" w:rsidP="00CF1591">
      <w:pPr>
        <w:pStyle w:val="Sinespaciado"/>
        <w:jc w:val="both"/>
        <w:rPr>
          <w:rFonts w:ascii="Arial" w:eastAsia="Times New Roman" w:hAnsi="Arial" w:cs="Arial"/>
          <w:b/>
          <w:bCs/>
          <w:color w:val="000000"/>
          <w:sz w:val="20"/>
          <w:szCs w:val="20"/>
        </w:rPr>
      </w:pPr>
    </w:p>
    <w:p w:rsidR="00CF1591" w:rsidRPr="006B1BE1" w:rsidRDefault="00CF1591" w:rsidP="00CF1591">
      <w:pPr>
        <w:pStyle w:val="Sinespaciado"/>
        <w:jc w:val="both"/>
        <w:rPr>
          <w:rFonts w:ascii="Arial" w:eastAsia="Times New Roman" w:hAnsi="Arial" w:cs="Arial"/>
          <w:b/>
          <w:bCs/>
          <w:color w:val="000000"/>
          <w:sz w:val="20"/>
          <w:szCs w:val="20"/>
        </w:rPr>
      </w:pPr>
    </w:p>
    <w:p w:rsidR="00CF1591" w:rsidRPr="006B1BE1" w:rsidRDefault="00CF1591" w:rsidP="00CF1591">
      <w:pPr>
        <w:pStyle w:val="Sinespaciado"/>
        <w:jc w:val="both"/>
        <w:rPr>
          <w:rFonts w:ascii="Arial" w:eastAsia="Times New Roman" w:hAnsi="Arial" w:cs="Arial"/>
          <w:b/>
          <w:bCs/>
          <w:color w:val="000000"/>
          <w:sz w:val="20"/>
          <w:szCs w:val="20"/>
        </w:rPr>
      </w:pPr>
    </w:p>
    <w:p w:rsidR="00053BF9" w:rsidRPr="006B1BE1" w:rsidRDefault="00053BF9" w:rsidP="00053BF9">
      <w:pPr>
        <w:pStyle w:val="Sinespaciado"/>
        <w:jc w:val="both"/>
        <w:rPr>
          <w:rFonts w:ascii="Arial" w:hAnsi="Arial" w:cs="Arial"/>
          <w:b/>
          <w:bCs/>
          <w:color w:val="000000"/>
          <w:sz w:val="24"/>
          <w:szCs w:val="24"/>
        </w:rPr>
      </w:pPr>
      <w:r w:rsidRPr="006B1BE1">
        <w:rPr>
          <w:rFonts w:ascii="Arial" w:hAnsi="Arial" w:cs="Arial"/>
          <w:b/>
          <w:bCs/>
          <w:color w:val="000000"/>
          <w:sz w:val="24"/>
          <w:szCs w:val="24"/>
        </w:rPr>
        <w:t>Así sucedieron los hechos </w:t>
      </w:r>
    </w:p>
    <w:p w:rsidR="00053BF9" w:rsidRPr="006B1BE1" w:rsidRDefault="00053BF9" w:rsidP="00053BF9">
      <w:pPr>
        <w:pStyle w:val="Sinespaciado"/>
        <w:jc w:val="both"/>
        <w:rPr>
          <w:rFonts w:ascii="Arial" w:hAnsi="Arial" w:cs="Arial"/>
          <w:b/>
          <w:color w:val="000000"/>
          <w:sz w:val="20"/>
          <w:szCs w:val="20"/>
        </w:rPr>
      </w:pPr>
      <w:r w:rsidRPr="006B1BE1">
        <w:rPr>
          <w:rFonts w:ascii="Arial" w:hAnsi="Arial" w:cs="Arial"/>
          <w:b/>
          <w:color w:val="000000"/>
          <w:sz w:val="20"/>
          <w:szCs w:val="20"/>
        </w:rPr>
        <w:t>Patricia Flores</w:t>
      </w:r>
    </w:p>
    <w:p w:rsidR="00053BF9" w:rsidRPr="006B1BE1" w:rsidRDefault="00053BF9" w:rsidP="00053BF9">
      <w:pPr>
        <w:pStyle w:val="Sinespaciado"/>
        <w:jc w:val="both"/>
        <w:rPr>
          <w:rFonts w:ascii="Arial" w:hAnsi="Arial" w:cs="Arial"/>
          <w:b/>
          <w:bCs/>
          <w:color w:val="000000"/>
          <w:sz w:val="20"/>
          <w:szCs w:val="20"/>
        </w:rPr>
      </w:pPr>
    </w:p>
    <w:p w:rsidR="00053BF9" w:rsidRPr="006B1BE1" w:rsidRDefault="00053BF9" w:rsidP="00053BF9">
      <w:pPr>
        <w:pStyle w:val="Sinespaciado"/>
        <w:jc w:val="center"/>
        <w:rPr>
          <w:rFonts w:ascii="Arial" w:hAnsi="Arial" w:cs="Arial"/>
          <w:b/>
          <w:bCs/>
          <w:color w:val="000000"/>
        </w:rPr>
      </w:pPr>
      <w:r w:rsidRPr="006B1BE1">
        <w:rPr>
          <w:rFonts w:ascii="Arial" w:hAnsi="Arial" w:cs="Arial"/>
          <w:b/>
          <w:bCs/>
          <w:color w:val="000000"/>
        </w:rPr>
        <w:t>Frases y pensamientos de los estudiantes de 1968</w:t>
      </w:r>
    </w:p>
    <w:p w:rsidR="00053BF9" w:rsidRPr="006B1BE1" w:rsidRDefault="00053BF9" w:rsidP="00053BF9">
      <w:pPr>
        <w:pStyle w:val="Sinespaciado"/>
        <w:jc w:val="both"/>
        <w:rPr>
          <w:rFonts w:ascii="Arial" w:hAnsi="Arial" w:cs="Arial"/>
          <w:b/>
          <w:color w:val="FF0000"/>
          <w:sz w:val="24"/>
          <w:szCs w:val="24"/>
        </w:rPr>
      </w:pPr>
    </w:p>
    <w:p w:rsidR="00053BF9" w:rsidRPr="006B1BE1" w:rsidRDefault="00053BF9" w:rsidP="00053BF9">
      <w:pPr>
        <w:pStyle w:val="Sinespaciado"/>
        <w:jc w:val="both"/>
        <w:rPr>
          <w:rFonts w:ascii="Arial" w:hAnsi="Arial" w:cs="Arial"/>
          <w:color w:val="000000"/>
          <w:sz w:val="20"/>
          <w:szCs w:val="20"/>
        </w:rPr>
      </w:pPr>
      <w:r w:rsidRPr="006B1BE1">
        <w:rPr>
          <w:rFonts w:ascii="Arial" w:hAnsi="Arial" w:cs="Arial"/>
          <w:color w:val="000000"/>
          <w:sz w:val="20"/>
          <w:szCs w:val="20"/>
        </w:rPr>
        <w:t>Estimada(o</w:t>
      </w:r>
      <w:proofErr w:type="gramStart"/>
      <w:r w:rsidRPr="006B1BE1">
        <w:rPr>
          <w:rFonts w:ascii="Arial" w:hAnsi="Arial" w:cs="Arial"/>
          <w:color w:val="000000"/>
          <w:sz w:val="20"/>
          <w:szCs w:val="20"/>
        </w:rPr>
        <w:t>)s</w:t>
      </w:r>
      <w:proofErr w:type="gramEnd"/>
      <w:r w:rsidRPr="006B1BE1">
        <w:rPr>
          <w:rFonts w:ascii="Arial" w:hAnsi="Arial" w:cs="Arial"/>
          <w:color w:val="000000"/>
          <w:sz w:val="20"/>
          <w:szCs w:val="20"/>
        </w:rPr>
        <w:t xml:space="preserve"> compañera(o)s, conforme pasan los años y vamos revisando los hechos sucedidos durante el Movimiento estudiantil de 1968, nos damos cuenta de lo importante que en ese tiempo fue la “Rebelión de los jóvenes” ante hechos irracionales a nivel mundial, productos de la guerra fría entre la ex Unión Soviética y los EUA, las luchas generacionales y la contracultura. </w:t>
      </w:r>
    </w:p>
    <w:p w:rsidR="00053BF9" w:rsidRPr="006B1BE1" w:rsidRDefault="00053BF9" w:rsidP="00053BF9">
      <w:pPr>
        <w:pStyle w:val="Sinespaciado"/>
        <w:ind w:firstLine="720"/>
        <w:rPr>
          <w:rFonts w:ascii="Arial" w:hAnsi="Arial" w:cs="Arial"/>
          <w:color w:val="000000"/>
          <w:sz w:val="20"/>
          <w:szCs w:val="20"/>
        </w:rPr>
      </w:pPr>
      <w:r w:rsidRPr="006B1BE1">
        <w:rPr>
          <w:rFonts w:ascii="Arial" w:hAnsi="Arial" w:cs="Arial"/>
          <w:color w:val="000000"/>
          <w:sz w:val="20"/>
          <w:szCs w:val="20"/>
        </w:rPr>
        <w:t xml:space="preserve">Lo sorprendente fueron los hechos que se desencadenaron por una juventud que dio muestras de conciencia, exigiendo principalmente “justicia, dialogo, respeto y libertad”, sin protagonismos, sin censura, mostrando simple y llanamente, lo que querían en su papel dentro de la humanidad. Por eso </w:t>
      </w:r>
      <w:r w:rsidRPr="006B1BE1">
        <w:rPr>
          <w:rFonts w:ascii="Arial" w:hAnsi="Arial" w:cs="Arial"/>
          <w:color w:val="000000"/>
          <w:sz w:val="20"/>
          <w:szCs w:val="20"/>
        </w:rPr>
        <w:lastRenderedPageBreak/>
        <w:t>pongo aquí algunas de las frases que en ese año fueron creadas por los jóvenes, y que han quedado en la memoria colectiva:</w:t>
      </w:r>
    </w:p>
    <w:p w:rsidR="00053BF9" w:rsidRPr="006B1BE1" w:rsidRDefault="00053BF9" w:rsidP="00053BF9">
      <w:pPr>
        <w:pStyle w:val="Sinespaciado"/>
        <w:ind w:firstLine="720"/>
        <w:rPr>
          <w:rFonts w:ascii="Arial" w:hAnsi="Arial" w:cs="Arial"/>
          <w:i/>
          <w:iCs/>
          <w:color w:val="000000"/>
          <w:sz w:val="20"/>
          <w:szCs w:val="20"/>
        </w:rPr>
      </w:pPr>
      <w:r w:rsidRPr="006B1BE1">
        <w:rPr>
          <w:rFonts w:ascii="Arial" w:hAnsi="Arial" w:cs="Arial"/>
          <w:i/>
          <w:iCs/>
          <w:color w:val="000000"/>
          <w:sz w:val="20"/>
          <w:szCs w:val="20"/>
        </w:rPr>
        <w:t>“Muerte al Estado, qué viva la anarquía” </w:t>
      </w:r>
      <w:r w:rsidRPr="006B1BE1">
        <w:rPr>
          <w:rFonts w:ascii="Arial" w:hAnsi="Arial" w:cs="Arial"/>
          <w:color w:val="000000"/>
          <w:sz w:val="20"/>
          <w:szCs w:val="20"/>
        </w:rPr>
        <w:t>(</w:t>
      </w:r>
      <w:r w:rsidRPr="006B1BE1">
        <w:rPr>
          <w:rFonts w:ascii="Arial" w:hAnsi="Arial" w:cs="Arial"/>
          <w:i/>
          <w:iCs/>
          <w:color w:val="000000"/>
          <w:sz w:val="20"/>
          <w:szCs w:val="20"/>
        </w:rPr>
        <w:t>México 68).</w:t>
      </w:r>
    </w:p>
    <w:p w:rsidR="00053BF9" w:rsidRPr="006B1BE1" w:rsidRDefault="00053BF9" w:rsidP="00053BF9">
      <w:pPr>
        <w:pStyle w:val="Sinespaciado"/>
        <w:ind w:firstLine="720"/>
        <w:rPr>
          <w:rFonts w:ascii="Arial" w:hAnsi="Arial" w:cs="Arial"/>
          <w:i/>
          <w:iCs/>
          <w:color w:val="000000"/>
          <w:sz w:val="20"/>
          <w:szCs w:val="20"/>
        </w:rPr>
      </w:pPr>
      <w:r w:rsidRPr="006B1BE1">
        <w:rPr>
          <w:rFonts w:ascii="Arial" w:hAnsi="Arial" w:cs="Arial"/>
          <w:i/>
          <w:iCs/>
          <w:color w:val="000000"/>
          <w:sz w:val="20"/>
          <w:szCs w:val="20"/>
        </w:rPr>
        <w:t>“Diaz Ordaz y Echeverría, son la misma porquería” (México 68).</w:t>
      </w:r>
    </w:p>
    <w:p w:rsidR="00053BF9" w:rsidRPr="006B1BE1" w:rsidRDefault="00053BF9" w:rsidP="00053BF9">
      <w:pPr>
        <w:pStyle w:val="Sinespaciado"/>
        <w:ind w:firstLine="720"/>
        <w:rPr>
          <w:rFonts w:ascii="Arial" w:hAnsi="Arial" w:cs="Arial"/>
          <w:i/>
          <w:iCs/>
          <w:color w:val="000000"/>
          <w:sz w:val="20"/>
          <w:szCs w:val="20"/>
        </w:rPr>
      </w:pPr>
      <w:r w:rsidRPr="006B1BE1">
        <w:rPr>
          <w:rFonts w:ascii="Arial" w:hAnsi="Arial" w:cs="Arial"/>
          <w:i/>
          <w:iCs/>
          <w:color w:val="000000"/>
          <w:sz w:val="20"/>
          <w:szCs w:val="20"/>
        </w:rPr>
        <w:t>“No somos uno, no somos 100, prensa vendida cuéntanos bien” (México 68).</w:t>
      </w:r>
    </w:p>
    <w:p w:rsidR="00053BF9" w:rsidRPr="006B1BE1" w:rsidRDefault="00053BF9" w:rsidP="00053BF9">
      <w:pPr>
        <w:pStyle w:val="Sinespaciado"/>
        <w:ind w:firstLine="720"/>
        <w:rPr>
          <w:rFonts w:ascii="Arial" w:hAnsi="Arial" w:cs="Arial"/>
          <w:i/>
          <w:iCs/>
          <w:color w:val="000000"/>
          <w:sz w:val="20"/>
          <w:szCs w:val="20"/>
        </w:rPr>
      </w:pPr>
      <w:r w:rsidRPr="006B1BE1">
        <w:rPr>
          <w:rFonts w:ascii="Arial" w:hAnsi="Arial" w:cs="Arial"/>
          <w:i/>
          <w:iCs/>
          <w:color w:val="000000"/>
          <w:sz w:val="20"/>
          <w:szCs w:val="20"/>
        </w:rPr>
        <w:t>“Viva la comunicación, abajo la telecomunicación” (Sorbona, Paris).</w:t>
      </w:r>
    </w:p>
    <w:p w:rsidR="00053BF9" w:rsidRPr="006B1BE1" w:rsidRDefault="00053BF9" w:rsidP="00053BF9">
      <w:pPr>
        <w:pStyle w:val="Sinespaciado"/>
        <w:ind w:firstLine="720"/>
        <w:rPr>
          <w:rFonts w:ascii="Arial" w:hAnsi="Arial" w:cs="Arial"/>
          <w:i/>
          <w:iCs/>
          <w:color w:val="000000"/>
          <w:sz w:val="20"/>
          <w:szCs w:val="20"/>
        </w:rPr>
      </w:pPr>
      <w:r w:rsidRPr="006B1BE1">
        <w:rPr>
          <w:rFonts w:ascii="Arial" w:hAnsi="Arial" w:cs="Arial"/>
          <w:i/>
          <w:iCs/>
          <w:color w:val="000000"/>
          <w:sz w:val="20"/>
          <w:szCs w:val="20"/>
        </w:rPr>
        <w:t>Prohibido prohibir. La libertad comienza por una prohibición” (Sorbona, Paris).</w:t>
      </w:r>
    </w:p>
    <w:p w:rsidR="00053BF9" w:rsidRPr="006B1BE1" w:rsidRDefault="00053BF9" w:rsidP="00053BF9">
      <w:pPr>
        <w:pStyle w:val="Sinespaciado"/>
        <w:ind w:firstLine="720"/>
        <w:rPr>
          <w:rFonts w:ascii="Arial" w:hAnsi="Arial" w:cs="Arial"/>
          <w:i/>
          <w:iCs/>
          <w:color w:val="000000"/>
          <w:sz w:val="20"/>
          <w:szCs w:val="20"/>
        </w:rPr>
      </w:pPr>
      <w:r w:rsidRPr="006B1BE1">
        <w:rPr>
          <w:rFonts w:ascii="Arial" w:hAnsi="Arial" w:cs="Arial"/>
          <w:i/>
          <w:iCs/>
          <w:color w:val="000000"/>
          <w:sz w:val="20"/>
          <w:szCs w:val="20"/>
        </w:rPr>
        <w:t>“La acción no debe de ser una reacción, sino una creación.”</w:t>
      </w:r>
    </w:p>
    <w:p w:rsidR="00053BF9" w:rsidRPr="006B1BE1" w:rsidRDefault="00053BF9" w:rsidP="00053BF9">
      <w:pPr>
        <w:pStyle w:val="Sinespaciado"/>
        <w:ind w:firstLine="720"/>
        <w:rPr>
          <w:rFonts w:ascii="Arial" w:hAnsi="Arial" w:cs="Arial"/>
          <w:i/>
          <w:iCs/>
          <w:color w:val="000000"/>
          <w:sz w:val="20"/>
          <w:szCs w:val="20"/>
        </w:rPr>
      </w:pPr>
      <w:r w:rsidRPr="006B1BE1">
        <w:rPr>
          <w:rFonts w:ascii="Arial" w:hAnsi="Arial" w:cs="Arial"/>
          <w:i/>
          <w:iCs/>
          <w:color w:val="000000"/>
          <w:sz w:val="20"/>
          <w:szCs w:val="20"/>
        </w:rPr>
        <w:t>“Queremos las estructuras al servicio del hombre y no al hombre al servicio de las estructuras. Queremos tener el placer de vivir y nunca más el mal de vivir” (Odeón, Paris).</w:t>
      </w:r>
    </w:p>
    <w:p w:rsidR="00053BF9" w:rsidRPr="006B1BE1" w:rsidRDefault="00053BF9" w:rsidP="00053BF9">
      <w:pPr>
        <w:pStyle w:val="Sinespaciado"/>
        <w:ind w:firstLine="720"/>
        <w:rPr>
          <w:rFonts w:ascii="Arial" w:hAnsi="Arial" w:cs="Arial"/>
          <w:i/>
          <w:iCs/>
          <w:color w:val="000000"/>
          <w:sz w:val="20"/>
          <w:szCs w:val="20"/>
        </w:rPr>
      </w:pPr>
      <w:r w:rsidRPr="006B1BE1">
        <w:rPr>
          <w:rFonts w:ascii="Arial" w:hAnsi="Arial" w:cs="Arial"/>
          <w:i/>
          <w:iCs/>
          <w:color w:val="000000"/>
          <w:sz w:val="20"/>
          <w:szCs w:val="20"/>
        </w:rPr>
        <w:t>“No puede volver a dormir tranquilo aquel que una vez abrió los ojos” (Nanterre, Francia).</w:t>
      </w:r>
    </w:p>
    <w:p w:rsidR="00053BF9" w:rsidRPr="006B1BE1" w:rsidRDefault="00053BF9" w:rsidP="00053BF9">
      <w:pPr>
        <w:pStyle w:val="Sinespaciado"/>
        <w:ind w:firstLine="720"/>
        <w:rPr>
          <w:rFonts w:ascii="Arial" w:hAnsi="Arial" w:cs="Arial"/>
          <w:color w:val="000000"/>
          <w:sz w:val="20"/>
          <w:szCs w:val="20"/>
        </w:rPr>
      </w:pPr>
      <w:r w:rsidRPr="006B1BE1">
        <w:rPr>
          <w:rFonts w:ascii="Arial" w:hAnsi="Arial" w:cs="Arial"/>
          <w:i/>
          <w:iCs/>
          <w:color w:val="000000"/>
          <w:sz w:val="20"/>
          <w:szCs w:val="20"/>
        </w:rPr>
        <w:t>“Mientras más hago el amor más ganas me dan de hacer la revolución y mientras más hago la revolución más ganas tengo de hacer el amor” </w:t>
      </w:r>
      <w:r w:rsidRPr="006B1BE1">
        <w:rPr>
          <w:rFonts w:ascii="Arial" w:hAnsi="Arial" w:cs="Arial"/>
          <w:color w:val="000000"/>
          <w:sz w:val="20"/>
          <w:szCs w:val="20"/>
        </w:rPr>
        <w:t>(Sorbona, Paris).</w:t>
      </w:r>
    </w:p>
    <w:p w:rsidR="00053BF9" w:rsidRPr="006B1BE1" w:rsidRDefault="00053BF9" w:rsidP="00053BF9">
      <w:pPr>
        <w:pStyle w:val="Sinespaciado"/>
        <w:ind w:firstLine="720"/>
        <w:rPr>
          <w:rFonts w:ascii="Arial" w:hAnsi="Arial" w:cs="Arial"/>
          <w:i/>
          <w:iCs/>
          <w:color w:val="000000"/>
          <w:sz w:val="20"/>
          <w:szCs w:val="20"/>
        </w:rPr>
      </w:pPr>
      <w:r w:rsidRPr="006B1BE1">
        <w:rPr>
          <w:rFonts w:ascii="Arial" w:hAnsi="Arial" w:cs="Arial"/>
          <w:i/>
          <w:iCs/>
          <w:color w:val="000000"/>
          <w:sz w:val="20"/>
          <w:szCs w:val="20"/>
        </w:rPr>
        <w:t>“La acción permite superar las divisiones y encontrar soluciones. La acción está en la calle” (Ciencias Políticas, México).</w:t>
      </w:r>
    </w:p>
    <w:p w:rsidR="00053BF9" w:rsidRPr="006B1BE1" w:rsidRDefault="00053BF9" w:rsidP="00053BF9">
      <w:pPr>
        <w:pStyle w:val="Sinespaciado"/>
        <w:ind w:firstLine="720"/>
        <w:rPr>
          <w:rFonts w:ascii="Arial" w:hAnsi="Arial" w:cs="Arial"/>
          <w:color w:val="000000"/>
          <w:sz w:val="20"/>
          <w:szCs w:val="20"/>
        </w:rPr>
      </w:pPr>
      <w:r w:rsidRPr="006B1BE1">
        <w:rPr>
          <w:rFonts w:ascii="Arial" w:hAnsi="Arial" w:cs="Arial"/>
          <w:color w:val="000000"/>
          <w:sz w:val="20"/>
          <w:szCs w:val="20"/>
        </w:rPr>
        <w:t>Fueron muchas más frases las que utilizaron los jóvenes de ese entonces, para que de alguna manera quedará plasmado en el alma de los demás lo que querían expresar y asimilar.  </w:t>
      </w:r>
    </w:p>
    <w:p w:rsidR="00053BF9" w:rsidRPr="006B1BE1" w:rsidRDefault="00053BF9" w:rsidP="00053BF9">
      <w:pPr>
        <w:pStyle w:val="Sinespaciado"/>
        <w:ind w:firstLine="720"/>
        <w:rPr>
          <w:rFonts w:ascii="Arial" w:hAnsi="Arial" w:cs="Arial"/>
          <w:color w:val="000000"/>
          <w:sz w:val="20"/>
          <w:szCs w:val="20"/>
        </w:rPr>
      </w:pPr>
      <w:r w:rsidRPr="006B1BE1">
        <w:rPr>
          <w:rFonts w:ascii="Arial" w:hAnsi="Arial" w:cs="Arial"/>
          <w:color w:val="000000"/>
          <w:sz w:val="20"/>
          <w:szCs w:val="20"/>
        </w:rPr>
        <w:t>En esos creativos momentos los jóvenes tuvieron la ilusión y visión de que poder obtener un nuevo mundo. La cruda realidad mostró con violencia y muerte hasta dónde les permitieron llegar. Hoy quizás pensemos que no habría que pedir lo imposible y tener bien puestos los pies sobre la tierra es nuestra mejor opción, para tratar de vivir en mundo mejor. </w:t>
      </w:r>
    </w:p>
    <w:p w:rsidR="00053BF9" w:rsidRPr="006B1BE1" w:rsidRDefault="00053BF9" w:rsidP="00053BF9">
      <w:pPr>
        <w:pStyle w:val="Sinespaciado"/>
        <w:ind w:firstLine="720"/>
        <w:rPr>
          <w:rFonts w:ascii="Arial" w:hAnsi="Arial" w:cs="Arial"/>
          <w:color w:val="000000"/>
          <w:sz w:val="20"/>
          <w:szCs w:val="20"/>
        </w:rPr>
      </w:pPr>
      <w:r w:rsidRPr="006B1BE1">
        <w:rPr>
          <w:rFonts w:ascii="Arial" w:hAnsi="Arial" w:cs="Arial"/>
          <w:color w:val="000000"/>
          <w:sz w:val="20"/>
          <w:szCs w:val="20"/>
        </w:rPr>
        <w:t>Compañera(o)s, a 50 Años del Movimiento del 68 estoy completamente segura de que hoy por hoy quisiéramos tener un poco del espíritu que los jóvenes tuvieron en el 68, para crear, exigir y poder obtener lo imposible. ¡Hasta la próxima entrega! </w:t>
      </w:r>
    </w:p>
    <w:p w:rsidR="00053BF9" w:rsidRPr="006B1BE1" w:rsidRDefault="00053BF9" w:rsidP="00053BF9">
      <w:pPr>
        <w:pStyle w:val="Sinespaciado"/>
        <w:rPr>
          <w:rFonts w:ascii="Arial" w:hAnsi="Arial" w:cs="Arial"/>
          <w:color w:val="000000"/>
          <w:sz w:val="20"/>
          <w:szCs w:val="20"/>
        </w:rPr>
      </w:pPr>
    </w:p>
    <w:p w:rsidR="00CF1591" w:rsidRPr="006B1BE1" w:rsidRDefault="00CF1591" w:rsidP="00CF1591">
      <w:pPr>
        <w:pStyle w:val="Sinespaciado"/>
        <w:jc w:val="both"/>
        <w:rPr>
          <w:rFonts w:ascii="Arial" w:eastAsia="Times New Roman" w:hAnsi="Arial" w:cs="Arial"/>
          <w:b/>
          <w:bCs/>
          <w:color w:val="000000"/>
          <w:sz w:val="20"/>
          <w:szCs w:val="20"/>
        </w:rPr>
      </w:pPr>
    </w:p>
    <w:p w:rsidR="00CF1591" w:rsidRPr="006B1BE1" w:rsidRDefault="00CF1591" w:rsidP="00CF1591">
      <w:pPr>
        <w:pStyle w:val="Sinespaciado"/>
        <w:jc w:val="both"/>
        <w:rPr>
          <w:rFonts w:ascii="Arial" w:eastAsia="Times New Roman" w:hAnsi="Arial" w:cs="Arial"/>
          <w:b/>
          <w:bCs/>
          <w:color w:val="000000"/>
          <w:sz w:val="20"/>
          <w:szCs w:val="20"/>
        </w:rPr>
      </w:pPr>
    </w:p>
    <w:p w:rsidR="00CF1591" w:rsidRPr="006B1BE1" w:rsidRDefault="00CF1591" w:rsidP="00CF1591">
      <w:pPr>
        <w:pStyle w:val="Sinespaciado"/>
        <w:jc w:val="both"/>
        <w:rPr>
          <w:rFonts w:ascii="Arial" w:eastAsia="Times New Roman" w:hAnsi="Arial" w:cs="Arial"/>
          <w:b/>
          <w:bCs/>
          <w:color w:val="000000"/>
          <w:sz w:val="20"/>
          <w:szCs w:val="20"/>
        </w:rPr>
      </w:pPr>
    </w:p>
    <w:p w:rsidR="00CF1591" w:rsidRPr="006B1BE1" w:rsidRDefault="00CF1591" w:rsidP="00CF1591">
      <w:pPr>
        <w:pStyle w:val="Sinespaciado"/>
        <w:jc w:val="both"/>
        <w:rPr>
          <w:rFonts w:ascii="Arial" w:eastAsia="Times New Roman" w:hAnsi="Arial" w:cs="Arial"/>
          <w:b/>
          <w:bCs/>
          <w:color w:val="000000"/>
          <w:sz w:val="20"/>
          <w:szCs w:val="20"/>
        </w:rPr>
      </w:pPr>
    </w:p>
    <w:p w:rsidR="00CF1591" w:rsidRPr="006B1BE1" w:rsidRDefault="00CF1591" w:rsidP="00CF1591">
      <w:pPr>
        <w:pStyle w:val="Sinespaciado"/>
        <w:jc w:val="both"/>
        <w:rPr>
          <w:rFonts w:ascii="Arial" w:eastAsia="Times New Roman" w:hAnsi="Arial" w:cs="Arial"/>
          <w:b/>
          <w:bCs/>
          <w:color w:val="000000"/>
          <w:sz w:val="20"/>
          <w:szCs w:val="20"/>
        </w:rPr>
      </w:pPr>
    </w:p>
    <w:p w:rsidR="00CF1591" w:rsidRPr="006B1BE1" w:rsidRDefault="00CF1591" w:rsidP="00CF1591">
      <w:pPr>
        <w:pStyle w:val="Sinespaciado"/>
        <w:jc w:val="both"/>
        <w:rPr>
          <w:rFonts w:ascii="Arial" w:eastAsia="Times New Roman" w:hAnsi="Arial" w:cs="Arial"/>
          <w:b/>
          <w:bCs/>
          <w:color w:val="000000"/>
          <w:sz w:val="20"/>
          <w:szCs w:val="20"/>
        </w:rPr>
      </w:pPr>
    </w:p>
    <w:p w:rsidR="00CF1591" w:rsidRPr="006B1BE1" w:rsidRDefault="00CF1591" w:rsidP="00CF1591">
      <w:pPr>
        <w:pStyle w:val="Sinespaciado"/>
        <w:jc w:val="both"/>
        <w:rPr>
          <w:rFonts w:ascii="Arial" w:eastAsia="Times New Roman" w:hAnsi="Arial" w:cs="Arial"/>
          <w:b/>
          <w:bCs/>
          <w:color w:val="000000"/>
          <w:sz w:val="20"/>
          <w:szCs w:val="20"/>
        </w:rPr>
      </w:pPr>
    </w:p>
    <w:p w:rsidR="00E21229" w:rsidRPr="006B1BE1" w:rsidRDefault="00E21229" w:rsidP="00725AB5">
      <w:pPr>
        <w:spacing w:line="240" w:lineRule="auto"/>
        <w:jc w:val="both"/>
        <w:rPr>
          <w:rFonts w:ascii="Arial" w:hAnsi="Arial" w:cs="Arial"/>
          <w:sz w:val="20"/>
          <w:szCs w:val="20"/>
          <w:lang w:val="es-MX"/>
        </w:rPr>
      </w:pPr>
    </w:p>
    <w:p w:rsidR="008255D2" w:rsidRPr="006B1BE1" w:rsidRDefault="008255D2" w:rsidP="008255D2">
      <w:pPr>
        <w:pStyle w:val="Sinespaciado"/>
        <w:ind w:firstLine="720"/>
        <w:jc w:val="both"/>
        <w:rPr>
          <w:rFonts w:ascii="Arial" w:hAnsi="Arial" w:cs="Arial"/>
          <w:sz w:val="20"/>
          <w:szCs w:val="20"/>
        </w:rPr>
      </w:pPr>
    </w:p>
    <w:p w:rsidR="008255D2" w:rsidRPr="006B1BE1" w:rsidRDefault="00725AB5" w:rsidP="008255D2">
      <w:pPr>
        <w:pStyle w:val="Sinespaciado"/>
        <w:jc w:val="both"/>
        <w:rPr>
          <w:rFonts w:ascii="Arial" w:eastAsia="Times New Roman" w:hAnsi="Arial" w:cs="Arial"/>
          <w:b/>
          <w:bCs/>
          <w:kern w:val="36"/>
          <w:sz w:val="20"/>
          <w:szCs w:val="20"/>
          <w:lang w:eastAsia="es-MX"/>
        </w:rPr>
      </w:pPr>
      <w:r w:rsidRPr="006B1BE1">
        <w:rPr>
          <w:rFonts w:ascii="Arial" w:eastAsia="Times New Roman" w:hAnsi="Arial" w:cs="Arial"/>
          <w:b/>
          <w:bCs/>
          <w:kern w:val="36"/>
          <w:sz w:val="20"/>
          <w:szCs w:val="20"/>
          <w:lang w:eastAsia="es-MX"/>
        </w:rPr>
        <w:t>INTERNACIONALES</w:t>
      </w:r>
    </w:p>
    <w:p w:rsidR="008255D2" w:rsidRPr="006B1BE1" w:rsidRDefault="00725AB5" w:rsidP="008255D2">
      <w:pPr>
        <w:pStyle w:val="Sinespaciado"/>
        <w:jc w:val="both"/>
        <w:rPr>
          <w:rFonts w:ascii="Arial" w:eastAsia="Times New Roman" w:hAnsi="Arial" w:cs="Arial"/>
          <w:b/>
          <w:bCs/>
          <w:kern w:val="36"/>
          <w:sz w:val="20"/>
          <w:szCs w:val="20"/>
          <w:lang w:eastAsia="es-MX"/>
        </w:rPr>
      </w:pPr>
      <w:r w:rsidRPr="006B1BE1">
        <w:rPr>
          <w:rFonts w:ascii="Arial" w:eastAsia="Times New Roman" w:hAnsi="Arial" w:cs="Arial"/>
          <w:b/>
          <w:bCs/>
          <w:kern w:val="36"/>
          <w:sz w:val="20"/>
          <w:szCs w:val="20"/>
          <w:lang w:eastAsia="es-MX"/>
        </w:rPr>
        <w:t>María de Lourdes Rosas Martinez</w:t>
      </w:r>
    </w:p>
    <w:p w:rsidR="008255D2" w:rsidRPr="006B1BE1" w:rsidRDefault="008255D2" w:rsidP="008255D2">
      <w:pPr>
        <w:pStyle w:val="Sinespaciado"/>
        <w:jc w:val="both"/>
        <w:rPr>
          <w:rFonts w:ascii="Arial" w:eastAsia="Times New Roman" w:hAnsi="Arial" w:cs="Arial"/>
          <w:b/>
          <w:bCs/>
          <w:kern w:val="36"/>
          <w:sz w:val="20"/>
          <w:szCs w:val="20"/>
          <w:lang w:eastAsia="es-MX"/>
        </w:rPr>
      </w:pPr>
    </w:p>
    <w:p w:rsidR="00C868C7" w:rsidRPr="006B1BE1" w:rsidRDefault="00725AB5" w:rsidP="00C868C7">
      <w:pPr>
        <w:pStyle w:val="Sinespaciado"/>
        <w:jc w:val="both"/>
        <w:rPr>
          <w:rFonts w:ascii="Arial" w:eastAsia="Times New Roman" w:hAnsi="Arial" w:cs="Arial"/>
          <w:b/>
          <w:bCs/>
          <w:kern w:val="36"/>
          <w:sz w:val="20"/>
          <w:szCs w:val="20"/>
          <w:lang w:eastAsia="es-MX"/>
        </w:rPr>
      </w:pPr>
      <w:r w:rsidRPr="006B1BE1">
        <w:rPr>
          <w:rFonts w:ascii="Arial" w:eastAsia="Times New Roman" w:hAnsi="Arial" w:cs="Arial"/>
          <w:b/>
          <w:bCs/>
          <w:kern w:val="36"/>
          <w:sz w:val="20"/>
          <w:szCs w:val="20"/>
          <w:lang w:eastAsia="es-MX"/>
        </w:rPr>
        <w:t>Cumpleaños sin nostalgia: Francia conmemora 50 años del movimiento del 68</w:t>
      </w:r>
    </w:p>
    <w:p w:rsidR="00053BF9" w:rsidRPr="006B1BE1" w:rsidRDefault="00053BF9" w:rsidP="00C868C7">
      <w:pPr>
        <w:pStyle w:val="Sinespaciado"/>
        <w:jc w:val="both"/>
        <w:rPr>
          <w:rFonts w:ascii="Arial" w:eastAsia="Times New Roman" w:hAnsi="Arial" w:cs="Arial"/>
          <w:b/>
          <w:bCs/>
          <w:kern w:val="36"/>
          <w:sz w:val="20"/>
          <w:szCs w:val="20"/>
          <w:lang w:eastAsia="es-MX"/>
        </w:rPr>
      </w:pPr>
    </w:p>
    <w:p w:rsidR="008255D2" w:rsidRPr="006B1BE1" w:rsidRDefault="00725AB5" w:rsidP="008255D2">
      <w:pPr>
        <w:pStyle w:val="Sinespaciado"/>
        <w:jc w:val="both"/>
        <w:rPr>
          <w:rFonts w:ascii="Arial" w:hAnsi="Arial" w:cs="Arial"/>
          <w:sz w:val="20"/>
          <w:szCs w:val="20"/>
          <w:shd w:val="clear" w:color="auto" w:fill="FFFFFF"/>
        </w:rPr>
      </w:pPr>
      <w:r w:rsidRPr="006B1BE1">
        <w:rPr>
          <w:rFonts w:ascii="Arial" w:hAnsi="Arial" w:cs="Arial"/>
          <w:sz w:val="20"/>
          <w:szCs w:val="20"/>
          <w:shd w:val="clear" w:color="auto" w:fill="FFFFFF"/>
        </w:rPr>
        <w:t xml:space="preserve">El 68 fue en diversos lugares del mundo un año de “efervescencia revolucionaria”. </w:t>
      </w:r>
      <w:proofErr w:type="spellStart"/>
      <w:r w:rsidR="008255D2" w:rsidRPr="006B1BE1">
        <w:rPr>
          <w:rFonts w:ascii="Arial" w:hAnsi="Arial" w:cs="Arial"/>
          <w:sz w:val="20"/>
          <w:szCs w:val="20"/>
          <w:shd w:val="clear" w:color="auto" w:fill="FFFFFF"/>
        </w:rPr>
        <w:t>E</w:t>
      </w:r>
      <w:r w:rsidRPr="006B1BE1">
        <w:rPr>
          <w:rFonts w:ascii="Arial" w:hAnsi="Arial" w:cs="Arial"/>
          <w:sz w:val="20"/>
          <w:szCs w:val="20"/>
          <w:shd w:val="clear" w:color="auto" w:fill="FFFFFF"/>
        </w:rPr>
        <w:t>nTokio</w:t>
      </w:r>
      <w:proofErr w:type="spellEnd"/>
      <w:r w:rsidRPr="006B1BE1">
        <w:rPr>
          <w:rFonts w:ascii="Arial" w:hAnsi="Arial" w:cs="Arial"/>
          <w:sz w:val="20"/>
          <w:szCs w:val="20"/>
          <w:shd w:val="clear" w:color="auto" w:fill="FFFFFF"/>
        </w:rPr>
        <w:t>, en Roma, en Berlín, en Praga, en Varsovia, en México y en Paris por citar los principales escenarios de aquella movilización</w:t>
      </w:r>
      <w:r w:rsidR="008255D2" w:rsidRPr="006B1BE1">
        <w:rPr>
          <w:rFonts w:ascii="Arial" w:hAnsi="Arial" w:cs="Arial"/>
          <w:sz w:val="20"/>
          <w:szCs w:val="20"/>
          <w:shd w:val="clear" w:color="auto" w:fill="FFFFFF"/>
        </w:rPr>
        <w:t>. L</w:t>
      </w:r>
      <w:r w:rsidRPr="006B1BE1">
        <w:rPr>
          <w:rFonts w:ascii="Arial" w:hAnsi="Arial" w:cs="Arial"/>
          <w:sz w:val="20"/>
          <w:szCs w:val="20"/>
          <w:shd w:val="clear" w:color="auto" w:fill="FFFFFF"/>
        </w:rPr>
        <w:t>os gobiernos temblaron ante la euforia juvenil, y los poderes políticos se sintieron amenazados por un proyecto revolucionario, un proceso de cambio que pretendían que el socialismo evolucionara hacia formas democráticas, en sintonía con los ciudadanos. Este año se han conmemorado de distintas formas este evento a 50 años de los sucesos en donde los cambios se vieron en algunos lugares de a poco, pero en otros florecieron.</w:t>
      </w:r>
    </w:p>
    <w:p w:rsidR="008255D2" w:rsidRPr="006B1BE1" w:rsidRDefault="00725AB5" w:rsidP="008255D2">
      <w:pPr>
        <w:pStyle w:val="Sinespaciado"/>
        <w:ind w:firstLine="720"/>
        <w:jc w:val="both"/>
        <w:rPr>
          <w:rFonts w:ascii="Arial" w:eastAsia="Times New Roman" w:hAnsi="Arial" w:cs="Arial"/>
          <w:sz w:val="20"/>
          <w:szCs w:val="20"/>
          <w:lang w:eastAsia="es-MX"/>
        </w:rPr>
      </w:pPr>
      <w:r w:rsidRPr="006B1BE1">
        <w:rPr>
          <w:rFonts w:ascii="Arial" w:eastAsia="Times New Roman" w:hAnsi="Arial" w:cs="Arial"/>
          <w:bCs/>
          <w:kern w:val="36"/>
          <w:sz w:val="20"/>
          <w:szCs w:val="20"/>
          <w:lang w:eastAsia="es-MX"/>
        </w:rPr>
        <w:t xml:space="preserve">En París los responsables de esta conmemoración exponen brevemente lo que realizaron en cada una de las sedes incorporadas en los festejos y cómo fue su participación. </w:t>
      </w:r>
      <w:r w:rsidRPr="006B1BE1">
        <w:rPr>
          <w:rFonts w:ascii="Arial" w:eastAsia="Times New Roman" w:hAnsi="Arial" w:cs="Arial"/>
          <w:sz w:val="20"/>
          <w:szCs w:val="20"/>
          <w:lang w:eastAsia="es-MX"/>
        </w:rPr>
        <w:t>La conmemoración de la movilización que paralizó a Francia hace medio siglo fue precedida de protestas en la Cinemateca Francesa (Cineteca Francesa dedicada a coleccionar, conservar, restaurar y dar a conocer el patrimonio cinematográfico mundial). Así como de exposiciones e intervenciones artísticas en París para recordar el icónico estallido estudiantil.</w:t>
      </w:r>
    </w:p>
    <w:p w:rsidR="008255D2" w:rsidRPr="006B1BE1" w:rsidRDefault="00725AB5" w:rsidP="008255D2">
      <w:pPr>
        <w:pStyle w:val="Sinespaciado"/>
        <w:ind w:firstLine="720"/>
        <w:jc w:val="both"/>
        <w:rPr>
          <w:rFonts w:ascii="Arial" w:eastAsia="Times New Roman" w:hAnsi="Arial" w:cs="Arial"/>
          <w:sz w:val="20"/>
          <w:szCs w:val="20"/>
          <w:lang w:eastAsia="es-MX"/>
        </w:rPr>
      </w:pPr>
      <w:r w:rsidRPr="006B1BE1">
        <w:rPr>
          <w:rFonts w:ascii="Arial" w:eastAsia="Times New Roman" w:hAnsi="Arial" w:cs="Arial"/>
          <w:sz w:val="20"/>
          <w:szCs w:val="20"/>
          <w:lang w:eastAsia="es-MX"/>
        </w:rPr>
        <w:t>El reconocido director de cine Costa-</w:t>
      </w:r>
      <w:proofErr w:type="spellStart"/>
      <w:r w:rsidRPr="006B1BE1">
        <w:rPr>
          <w:rFonts w:ascii="Arial" w:eastAsia="Times New Roman" w:hAnsi="Arial" w:cs="Arial"/>
          <w:sz w:val="20"/>
          <w:szCs w:val="20"/>
          <w:lang w:eastAsia="es-MX"/>
        </w:rPr>
        <w:t>Gavras</w:t>
      </w:r>
      <w:proofErr w:type="spellEnd"/>
      <w:r w:rsidRPr="006B1BE1">
        <w:rPr>
          <w:rFonts w:ascii="Arial" w:eastAsia="Times New Roman" w:hAnsi="Arial" w:cs="Arial"/>
          <w:sz w:val="20"/>
          <w:szCs w:val="20"/>
          <w:lang w:eastAsia="es-MX"/>
        </w:rPr>
        <w:t xml:space="preserve"> (</w:t>
      </w:r>
      <w:proofErr w:type="spellStart"/>
      <w:r w:rsidRPr="006B1BE1">
        <w:rPr>
          <w:rFonts w:ascii="Arial" w:eastAsia="Times New Roman" w:hAnsi="Arial" w:cs="Arial"/>
          <w:i/>
          <w:iCs/>
          <w:sz w:val="20"/>
          <w:szCs w:val="20"/>
          <w:lang w:eastAsia="es-MX"/>
        </w:rPr>
        <w:t>Missing</w:t>
      </w:r>
      <w:proofErr w:type="spellEnd"/>
      <w:r w:rsidRPr="006B1BE1">
        <w:rPr>
          <w:rFonts w:ascii="Arial" w:eastAsia="Times New Roman" w:hAnsi="Arial" w:cs="Arial"/>
          <w:sz w:val="20"/>
          <w:szCs w:val="20"/>
          <w:lang w:eastAsia="es-MX"/>
        </w:rPr>
        <w:t xml:space="preserve">), quien actualmente preside el prestigioso organismo cultural galo, en entrevista expresó “No sé si todos saben que los eventos de la primavera del 68 comenzaron en realidad, el 9 de febrero del 68 justamente en la Cinemateca de París”, recuerda el </w:t>
      </w:r>
      <w:r w:rsidRPr="006B1BE1">
        <w:rPr>
          <w:rFonts w:ascii="Arial" w:eastAsia="Times New Roman" w:hAnsi="Arial" w:cs="Arial"/>
          <w:sz w:val="20"/>
          <w:szCs w:val="20"/>
          <w:lang w:eastAsia="es-MX"/>
        </w:rPr>
        <w:lastRenderedPageBreak/>
        <w:t>director “Los cineastas franceses se levantaron contra el poder de la época que quería cambiar la dirección y tomar el control de esta institución independiente”.</w:t>
      </w:r>
    </w:p>
    <w:p w:rsidR="008255D2" w:rsidRPr="006B1BE1" w:rsidRDefault="00725AB5" w:rsidP="008255D2">
      <w:pPr>
        <w:pStyle w:val="Sinespaciado"/>
        <w:ind w:firstLine="720"/>
        <w:jc w:val="both"/>
        <w:rPr>
          <w:rFonts w:ascii="Arial" w:eastAsia="Times New Roman" w:hAnsi="Arial" w:cs="Arial"/>
          <w:sz w:val="20"/>
          <w:szCs w:val="20"/>
          <w:lang w:eastAsia="es-MX"/>
        </w:rPr>
      </w:pPr>
      <w:r w:rsidRPr="006B1BE1">
        <w:rPr>
          <w:rFonts w:ascii="Arial" w:eastAsia="Times New Roman" w:hAnsi="Arial" w:cs="Arial"/>
          <w:sz w:val="20"/>
          <w:szCs w:val="20"/>
          <w:lang w:eastAsia="es-MX"/>
        </w:rPr>
        <w:t>La Cinemateca organizó, junto a otras ocho instituciones culturales francesas, una gran celebración para conmemorar los 50 años de Movimiento del 68, la gran revolución estudiantil y obrera, la más importante del siglo XX en Francia, que terminó a la larga debilitando para siempre el gobierno de Charles de Gaulle.</w:t>
      </w:r>
    </w:p>
    <w:p w:rsidR="008255D2" w:rsidRPr="006B1BE1" w:rsidRDefault="00725AB5" w:rsidP="008255D2">
      <w:pPr>
        <w:pStyle w:val="Sinespaciado"/>
        <w:ind w:firstLine="720"/>
        <w:jc w:val="both"/>
        <w:rPr>
          <w:rFonts w:ascii="Arial" w:eastAsia="Times New Roman" w:hAnsi="Arial" w:cs="Arial"/>
          <w:sz w:val="20"/>
          <w:szCs w:val="20"/>
          <w:lang w:eastAsia="es-MX"/>
        </w:rPr>
      </w:pPr>
      <w:r w:rsidRPr="006B1BE1">
        <w:rPr>
          <w:rFonts w:ascii="Arial" w:eastAsia="Times New Roman" w:hAnsi="Arial" w:cs="Arial"/>
          <w:sz w:val="20"/>
          <w:szCs w:val="20"/>
          <w:lang w:eastAsia="es-MX"/>
        </w:rPr>
        <w:t xml:space="preserve">“Para el aniversario del 68 era normal constituir un colectivo”, agrega </w:t>
      </w:r>
      <w:proofErr w:type="spellStart"/>
      <w:r w:rsidRPr="006B1BE1">
        <w:rPr>
          <w:rFonts w:ascii="Arial" w:eastAsia="Times New Roman" w:hAnsi="Arial" w:cs="Arial"/>
          <w:sz w:val="20"/>
          <w:szCs w:val="20"/>
          <w:lang w:eastAsia="es-MX"/>
        </w:rPr>
        <w:t>Serge</w:t>
      </w:r>
      <w:proofErr w:type="spellEnd"/>
      <w:r w:rsidRPr="006B1BE1">
        <w:rPr>
          <w:rFonts w:ascii="Arial" w:eastAsia="Times New Roman" w:hAnsi="Arial" w:cs="Arial"/>
          <w:sz w:val="20"/>
          <w:szCs w:val="20"/>
          <w:lang w:eastAsia="es-MX"/>
        </w:rPr>
        <w:t xml:space="preserve"> </w:t>
      </w:r>
      <w:proofErr w:type="spellStart"/>
      <w:r w:rsidRPr="006B1BE1">
        <w:rPr>
          <w:rFonts w:ascii="Arial" w:eastAsia="Times New Roman" w:hAnsi="Arial" w:cs="Arial"/>
          <w:sz w:val="20"/>
          <w:szCs w:val="20"/>
          <w:lang w:eastAsia="es-MX"/>
        </w:rPr>
        <w:t>Lasvignes</w:t>
      </w:r>
      <w:proofErr w:type="spellEnd"/>
      <w:r w:rsidRPr="006B1BE1">
        <w:rPr>
          <w:rFonts w:ascii="Arial" w:eastAsia="Times New Roman" w:hAnsi="Arial" w:cs="Arial"/>
          <w:sz w:val="20"/>
          <w:szCs w:val="20"/>
          <w:lang w:eastAsia="es-MX"/>
        </w:rPr>
        <w:t>, director del Centro Pompidou</w:t>
      </w:r>
      <w:r w:rsidR="00E21229" w:rsidRPr="006B1BE1">
        <w:rPr>
          <w:rFonts w:ascii="Arial" w:eastAsia="Times New Roman" w:hAnsi="Arial" w:cs="Arial"/>
          <w:sz w:val="20"/>
          <w:szCs w:val="20"/>
          <w:lang w:eastAsia="es-MX"/>
        </w:rPr>
        <w:t>,</w:t>
      </w:r>
      <w:r w:rsidRPr="006B1BE1">
        <w:rPr>
          <w:rFonts w:ascii="Arial" w:eastAsia="Times New Roman" w:hAnsi="Arial" w:cs="Arial"/>
          <w:sz w:val="20"/>
          <w:szCs w:val="20"/>
          <w:lang w:eastAsia="es-MX"/>
        </w:rPr>
        <w:t xml:space="preserve"> quien aclara que entre todas las instituciones “prevalece un enfoque común en este aniversario, un ir más allá de la conmemoración. No hacer un ejercicio nostálgico de evocación sensible fácil. Nuestro enfoque común es crítico. </w:t>
      </w:r>
      <w:r w:rsidR="00E21229" w:rsidRPr="006B1BE1">
        <w:rPr>
          <w:rFonts w:ascii="Arial" w:eastAsia="Times New Roman" w:hAnsi="Arial" w:cs="Arial"/>
          <w:sz w:val="20"/>
          <w:szCs w:val="20"/>
          <w:lang w:eastAsia="es-MX"/>
        </w:rPr>
        <w:t>A</w:t>
      </w:r>
      <w:r w:rsidRPr="006B1BE1">
        <w:rPr>
          <w:rFonts w:ascii="Arial" w:eastAsia="Times New Roman" w:hAnsi="Arial" w:cs="Arial"/>
          <w:sz w:val="20"/>
          <w:szCs w:val="20"/>
          <w:lang w:eastAsia="es-MX"/>
        </w:rPr>
        <w:t>lgunos franc</w:t>
      </w:r>
      <w:r w:rsidR="008255D2" w:rsidRPr="006B1BE1">
        <w:rPr>
          <w:rFonts w:ascii="Arial" w:eastAsia="Times New Roman" w:hAnsi="Arial" w:cs="Arial"/>
          <w:sz w:val="20"/>
          <w:szCs w:val="20"/>
          <w:lang w:eastAsia="es-MX"/>
        </w:rPr>
        <w:t>e</w:t>
      </w:r>
      <w:r w:rsidRPr="006B1BE1">
        <w:rPr>
          <w:rFonts w:ascii="Arial" w:eastAsia="Times New Roman" w:hAnsi="Arial" w:cs="Arial"/>
          <w:sz w:val="20"/>
          <w:szCs w:val="20"/>
          <w:lang w:eastAsia="es-MX"/>
        </w:rPr>
        <w:t>s</w:t>
      </w:r>
      <w:r w:rsidR="008255D2" w:rsidRPr="006B1BE1">
        <w:rPr>
          <w:rFonts w:ascii="Arial" w:eastAsia="Times New Roman" w:hAnsi="Arial" w:cs="Arial"/>
          <w:sz w:val="20"/>
          <w:szCs w:val="20"/>
          <w:lang w:eastAsia="es-MX"/>
        </w:rPr>
        <w:t>es</w:t>
      </w:r>
      <w:r w:rsidRPr="006B1BE1">
        <w:rPr>
          <w:rFonts w:ascii="Arial" w:eastAsia="Times New Roman" w:hAnsi="Arial" w:cs="Arial"/>
          <w:sz w:val="20"/>
          <w:szCs w:val="20"/>
          <w:lang w:eastAsia="es-MX"/>
        </w:rPr>
        <w:t xml:space="preserve"> consideran qué más se podría decir, qué más podemos saber hoy sobre mayo del 68 y cuánto realmente interesa”.</w:t>
      </w:r>
    </w:p>
    <w:p w:rsidR="008255D2" w:rsidRPr="006B1BE1" w:rsidRDefault="00725AB5" w:rsidP="008255D2">
      <w:pPr>
        <w:pStyle w:val="Sinespaciado"/>
        <w:ind w:firstLine="720"/>
        <w:jc w:val="both"/>
        <w:rPr>
          <w:rFonts w:ascii="Arial" w:eastAsia="Times New Roman" w:hAnsi="Arial" w:cs="Arial"/>
          <w:sz w:val="20"/>
          <w:szCs w:val="20"/>
          <w:lang w:eastAsia="es-MX"/>
        </w:rPr>
      </w:pPr>
      <w:r w:rsidRPr="006B1BE1">
        <w:rPr>
          <w:rFonts w:ascii="Arial" w:eastAsia="Times New Roman" w:hAnsi="Arial" w:cs="Arial"/>
          <w:sz w:val="20"/>
          <w:szCs w:val="20"/>
          <w:lang w:eastAsia="es-MX"/>
        </w:rPr>
        <w:t xml:space="preserve">Bajo el lema </w:t>
      </w:r>
      <w:proofErr w:type="spellStart"/>
      <w:r w:rsidRPr="006B1BE1">
        <w:rPr>
          <w:rFonts w:ascii="Arial" w:eastAsia="Times New Roman" w:hAnsi="Arial" w:cs="Arial"/>
          <w:sz w:val="20"/>
          <w:szCs w:val="20"/>
          <w:lang w:eastAsia="es-MX"/>
        </w:rPr>
        <w:t>Prop’Osons</w:t>
      </w:r>
      <w:proofErr w:type="spellEnd"/>
      <w:r w:rsidRPr="006B1BE1">
        <w:rPr>
          <w:rFonts w:ascii="Arial" w:eastAsia="Times New Roman" w:hAnsi="Arial" w:cs="Arial"/>
          <w:sz w:val="20"/>
          <w:szCs w:val="20"/>
          <w:lang w:eastAsia="es-MX"/>
        </w:rPr>
        <w:t xml:space="preserve"> (mezcla de las palabras proponer y osar), la universidad invitó</w:t>
      </w:r>
      <w:r w:rsidR="00E21229" w:rsidRPr="006B1BE1">
        <w:rPr>
          <w:rFonts w:ascii="Arial" w:eastAsia="Times New Roman" w:hAnsi="Arial" w:cs="Arial"/>
          <w:sz w:val="20"/>
          <w:szCs w:val="20"/>
          <w:lang w:eastAsia="es-MX"/>
        </w:rPr>
        <w:t xml:space="preserve"> a</w:t>
      </w:r>
      <w:r w:rsidRPr="006B1BE1">
        <w:rPr>
          <w:rFonts w:ascii="Arial" w:eastAsia="Times New Roman" w:hAnsi="Arial" w:cs="Arial"/>
          <w:sz w:val="20"/>
          <w:szCs w:val="20"/>
          <w:lang w:eastAsia="es-MX"/>
        </w:rPr>
        <w:t xml:space="preserve"> la comunidad a presentar nuevas ideas en el espíritu del 68. El recorrido siguió en el teatro y centro de dramaturgia </w:t>
      </w:r>
      <w:proofErr w:type="spellStart"/>
      <w:r w:rsidRPr="006B1BE1">
        <w:rPr>
          <w:rFonts w:ascii="Arial" w:eastAsia="Times New Roman" w:hAnsi="Arial" w:cs="Arial"/>
          <w:sz w:val="20"/>
          <w:szCs w:val="20"/>
          <w:lang w:eastAsia="es-MX"/>
        </w:rPr>
        <w:t>Amandiers</w:t>
      </w:r>
      <w:proofErr w:type="spellEnd"/>
      <w:r w:rsidRPr="006B1BE1">
        <w:rPr>
          <w:rFonts w:ascii="Arial" w:eastAsia="Times New Roman" w:hAnsi="Arial" w:cs="Arial"/>
          <w:sz w:val="20"/>
          <w:szCs w:val="20"/>
          <w:lang w:eastAsia="es-MX"/>
        </w:rPr>
        <w:t xml:space="preserve">, que desarrollo sus actividades para esta conmemoración en torno a la creación y la mirada utópica de los artistas, agregó su director </w:t>
      </w:r>
      <w:proofErr w:type="spellStart"/>
      <w:r w:rsidRPr="006B1BE1">
        <w:rPr>
          <w:rFonts w:ascii="Arial" w:eastAsia="Times New Roman" w:hAnsi="Arial" w:cs="Arial"/>
          <w:sz w:val="20"/>
          <w:szCs w:val="20"/>
          <w:lang w:eastAsia="es-MX"/>
        </w:rPr>
        <w:t>Philippe</w:t>
      </w:r>
      <w:proofErr w:type="spellEnd"/>
      <w:r w:rsidRPr="006B1BE1">
        <w:rPr>
          <w:rFonts w:ascii="Arial" w:eastAsia="Times New Roman" w:hAnsi="Arial" w:cs="Arial"/>
          <w:sz w:val="20"/>
          <w:szCs w:val="20"/>
          <w:lang w:eastAsia="es-MX"/>
        </w:rPr>
        <w:t xml:space="preserve"> </w:t>
      </w:r>
      <w:proofErr w:type="spellStart"/>
      <w:r w:rsidRPr="006B1BE1">
        <w:rPr>
          <w:rFonts w:ascii="Arial" w:eastAsia="Times New Roman" w:hAnsi="Arial" w:cs="Arial"/>
          <w:sz w:val="20"/>
          <w:szCs w:val="20"/>
          <w:lang w:eastAsia="es-MX"/>
        </w:rPr>
        <w:t>Quesne</w:t>
      </w:r>
      <w:proofErr w:type="spellEnd"/>
      <w:r w:rsidRPr="006B1BE1">
        <w:rPr>
          <w:rFonts w:ascii="Arial" w:eastAsia="Times New Roman" w:hAnsi="Arial" w:cs="Arial"/>
          <w:sz w:val="20"/>
          <w:szCs w:val="20"/>
          <w:lang w:eastAsia="es-MX"/>
        </w:rPr>
        <w:t>.</w:t>
      </w:r>
    </w:p>
    <w:p w:rsidR="008255D2" w:rsidRPr="006B1BE1" w:rsidRDefault="00725AB5" w:rsidP="008255D2">
      <w:pPr>
        <w:pStyle w:val="Sinespaciado"/>
        <w:ind w:firstLine="720"/>
        <w:jc w:val="both"/>
        <w:rPr>
          <w:rFonts w:ascii="Arial" w:eastAsia="Times New Roman" w:hAnsi="Arial" w:cs="Arial"/>
          <w:sz w:val="20"/>
          <w:szCs w:val="20"/>
          <w:lang w:eastAsia="es-MX"/>
        </w:rPr>
      </w:pPr>
      <w:r w:rsidRPr="006B1BE1">
        <w:rPr>
          <w:rFonts w:ascii="Arial" w:eastAsia="Times New Roman" w:hAnsi="Arial" w:cs="Arial"/>
          <w:sz w:val="20"/>
          <w:szCs w:val="20"/>
          <w:lang w:eastAsia="es-MX"/>
        </w:rPr>
        <w:t>Por otro lado, se incluyó el “Arte Callejero”</w:t>
      </w:r>
      <w:r w:rsidR="00E21229" w:rsidRPr="006B1BE1">
        <w:rPr>
          <w:rFonts w:ascii="Arial" w:eastAsia="Times New Roman" w:hAnsi="Arial" w:cs="Arial"/>
          <w:sz w:val="20"/>
          <w:szCs w:val="20"/>
          <w:lang w:eastAsia="es-MX"/>
        </w:rPr>
        <w:t>.</w:t>
      </w:r>
      <w:r w:rsidRPr="006B1BE1">
        <w:rPr>
          <w:rFonts w:ascii="Arial" w:eastAsia="Times New Roman" w:hAnsi="Arial" w:cs="Arial"/>
          <w:sz w:val="20"/>
          <w:szCs w:val="20"/>
          <w:lang w:eastAsia="es-MX"/>
        </w:rPr>
        <w:t xml:space="preserve"> Siguiendo hacia el Este, también participó de este cumpleaños la Cité de </w:t>
      </w:r>
      <w:proofErr w:type="spellStart"/>
      <w:r w:rsidRPr="006B1BE1">
        <w:rPr>
          <w:rFonts w:ascii="Arial" w:eastAsia="Times New Roman" w:hAnsi="Arial" w:cs="Arial"/>
          <w:sz w:val="20"/>
          <w:szCs w:val="20"/>
          <w:lang w:eastAsia="es-MX"/>
        </w:rPr>
        <w:t>l’Architecture</w:t>
      </w:r>
      <w:proofErr w:type="spellEnd"/>
      <w:r w:rsidRPr="006B1BE1">
        <w:rPr>
          <w:rFonts w:ascii="Arial" w:eastAsia="Times New Roman" w:hAnsi="Arial" w:cs="Arial"/>
          <w:sz w:val="20"/>
          <w:szCs w:val="20"/>
          <w:lang w:eastAsia="es-MX"/>
        </w:rPr>
        <w:t xml:space="preserve"> (en el Palacio de Chaillot), para </w:t>
      </w:r>
      <w:r w:rsidR="00E21229" w:rsidRPr="006B1BE1">
        <w:rPr>
          <w:rFonts w:ascii="Arial" w:eastAsia="Times New Roman" w:hAnsi="Arial" w:cs="Arial"/>
          <w:sz w:val="20"/>
          <w:szCs w:val="20"/>
          <w:lang w:eastAsia="es-MX"/>
        </w:rPr>
        <w:t>la cual</w:t>
      </w:r>
      <w:r w:rsidRPr="006B1BE1">
        <w:rPr>
          <w:rFonts w:ascii="Arial" w:eastAsia="Times New Roman" w:hAnsi="Arial" w:cs="Arial"/>
          <w:sz w:val="20"/>
          <w:szCs w:val="20"/>
          <w:lang w:eastAsia="es-MX"/>
        </w:rPr>
        <w:t xml:space="preserve"> mayo del 68 representó sobre todo una revolución en la manera de enseñar la profesión. “Emancipada de las bellas artes, nacen las unidades pedagógicas de arquitectura. Se pasa de la arquitectura productivista de la posguerra a una arquitectura de calidad”, detalló </w:t>
      </w:r>
      <w:proofErr w:type="spellStart"/>
      <w:r w:rsidRPr="006B1BE1">
        <w:rPr>
          <w:rFonts w:ascii="Arial" w:eastAsia="Times New Roman" w:hAnsi="Arial" w:cs="Arial"/>
          <w:sz w:val="20"/>
          <w:szCs w:val="20"/>
          <w:lang w:eastAsia="es-MX"/>
        </w:rPr>
        <w:t>Luc</w:t>
      </w:r>
      <w:proofErr w:type="spellEnd"/>
      <w:r w:rsidRPr="006B1BE1">
        <w:rPr>
          <w:rFonts w:ascii="Arial" w:eastAsia="Times New Roman" w:hAnsi="Arial" w:cs="Arial"/>
          <w:sz w:val="20"/>
          <w:szCs w:val="20"/>
          <w:lang w:eastAsia="es-MX"/>
        </w:rPr>
        <w:t xml:space="preserve"> </w:t>
      </w:r>
      <w:proofErr w:type="spellStart"/>
      <w:r w:rsidRPr="006B1BE1">
        <w:rPr>
          <w:rFonts w:ascii="Arial" w:eastAsia="Times New Roman" w:hAnsi="Arial" w:cs="Arial"/>
          <w:sz w:val="20"/>
          <w:szCs w:val="20"/>
          <w:lang w:eastAsia="es-MX"/>
        </w:rPr>
        <w:t>Lièvre</w:t>
      </w:r>
      <w:proofErr w:type="spellEnd"/>
      <w:r w:rsidRPr="006B1BE1">
        <w:rPr>
          <w:rFonts w:ascii="Arial" w:eastAsia="Times New Roman" w:hAnsi="Arial" w:cs="Arial"/>
          <w:sz w:val="20"/>
          <w:szCs w:val="20"/>
          <w:lang w:eastAsia="es-MX"/>
        </w:rPr>
        <w:t xml:space="preserve">, presidente de la Cité de </w:t>
      </w:r>
      <w:proofErr w:type="spellStart"/>
      <w:r w:rsidRPr="006B1BE1">
        <w:rPr>
          <w:rFonts w:ascii="Arial" w:eastAsia="Times New Roman" w:hAnsi="Arial" w:cs="Arial"/>
          <w:sz w:val="20"/>
          <w:szCs w:val="20"/>
          <w:lang w:eastAsia="es-MX"/>
        </w:rPr>
        <w:t>l’Architecture</w:t>
      </w:r>
      <w:proofErr w:type="spellEnd"/>
      <w:r w:rsidR="008255D2" w:rsidRPr="006B1BE1">
        <w:rPr>
          <w:rFonts w:ascii="Arial" w:eastAsia="Times New Roman" w:hAnsi="Arial" w:cs="Arial"/>
          <w:sz w:val="20"/>
          <w:szCs w:val="20"/>
          <w:lang w:eastAsia="es-MX"/>
        </w:rPr>
        <w:t>.</w:t>
      </w:r>
    </w:p>
    <w:p w:rsidR="008255D2" w:rsidRPr="006B1BE1" w:rsidRDefault="00725AB5" w:rsidP="008255D2">
      <w:pPr>
        <w:pStyle w:val="Sinespaciado"/>
        <w:ind w:firstLine="720"/>
        <w:jc w:val="both"/>
        <w:rPr>
          <w:rFonts w:ascii="Arial" w:eastAsia="Times New Roman" w:hAnsi="Arial" w:cs="Arial"/>
          <w:sz w:val="20"/>
          <w:szCs w:val="20"/>
          <w:lang w:eastAsia="es-MX"/>
        </w:rPr>
      </w:pPr>
      <w:r w:rsidRPr="006B1BE1">
        <w:rPr>
          <w:rFonts w:ascii="Arial" w:eastAsia="Times New Roman" w:hAnsi="Arial" w:cs="Arial"/>
          <w:sz w:val="20"/>
          <w:szCs w:val="20"/>
          <w:lang w:eastAsia="es-MX"/>
        </w:rPr>
        <w:t>El Museo de Bellas Artes, la Biblioteca Nacional de París y el Centro Pompidou, también prepararon eventos en la misma línea. Pero sin duda uno de los que resultó ser más rupturista es el que organiz</w:t>
      </w:r>
      <w:r w:rsidR="00ED5D87" w:rsidRPr="006B1BE1">
        <w:rPr>
          <w:rFonts w:ascii="Arial" w:eastAsia="Times New Roman" w:hAnsi="Arial" w:cs="Arial"/>
          <w:sz w:val="20"/>
          <w:szCs w:val="20"/>
          <w:lang w:eastAsia="es-MX"/>
        </w:rPr>
        <w:t>ó</w:t>
      </w:r>
      <w:r w:rsidRPr="006B1BE1">
        <w:rPr>
          <w:rFonts w:ascii="Arial" w:eastAsia="Times New Roman" w:hAnsi="Arial" w:cs="Arial"/>
          <w:sz w:val="20"/>
          <w:szCs w:val="20"/>
          <w:lang w:eastAsia="es-MX"/>
        </w:rPr>
        <w:t xml:space="preserve"> la dirección de Archivos Nacionales: una exposición titulada </w:t>
      </w:r>
      <w:r w:rsidR="00ED5D87" w:rsidRPr="006B1BE1">
        <w:rPr>
          <w:rFonts w:ascii="Arial" w:eastAsia="Times New Roman" w:hAnsi="Arial" w:cs="Arial"/>
          <w:sz w:val="20"/>
          <w:szCs w:val="20"/>
          <w:lang w:eastAsia="es-MX"/>
        </w:rPr>
        <w:t>“</w:t>
      </w:r>
      <w:r w:rsidRPr="006B1BE1">
        <w:rPr>
          <w:rFonts w:ascii="Arial" w:eastAsia="Times New Roman" w:hAnsi="Arial" w:cs="Arial"/>
          <w:sz w:val="20"/>
          <w:szCs w:val="20"/>
          <w:lang w:eastAsia="es-MX"/>
        </w:rPr>
        <w:t>Mayo del 68, los archivos del poder</w:t>
      </w:r>
      <w:r w:rsidR="00ED5D87" w:rsidRPr="006B1BE1">
        <w:rPr>
          <w:rFonts w:ascii="Arial" w:eastAsia="Times New Roman" w:hAnsi="Arial" w:cs="Arial"/>
          <w:sz w:val="20"/>
          <w:szCs w:val="20"/>
          <w:lang w:eastAsia="es-MX"/>
        </w:rPr>
        <w:t>”</w:t>
      </w:r>
      <w:r w:rsidRPr="006B1BE1">
        <w:rPr>
          <w:rFonts w:ascii="Arial" w:eastAsia="Times New Roman" w:hAnsi="Arial" w:cs="Arial"/>
          <w:sz w:val="20"/>
          <w:szCs w:val="20"/>
          <w:lang w:eastAsia="es-MX"/>
        </w:rPr>
        <w:t>, que por primera vez mostrará la versión de este movimiento vista desde el escritorio de Charles de Gaulle o de su primer ministro Pompidou.</w:t>
      </w:r>
    </w:p>
    <w:p w:rsidR="008255D2" w:rsidRPr="006B1BE1" w:rsidRDefault="00725AB5" w:rsidP="008255D2">
      <w:pPr>
        <w:pStyle w:val="Sinespaciado"/>
        <w:ind w:firstLine="720"/>
        <w:jc w:val="both"/>
        <w:rPr>
          <w:rFonts w:ascii="Arial" w:eastAsia="Times New Roman" w:hAnsi="Arial" w:cs="Arial"/>
          <w:sz w:val="20"/>
          <w:szCs w:val="20"/>
          <w:lang w:eastAsia="es-MX"/>
        </w:rPr>
      </w:pPr>
      <w:r w:rsidRPr="006B1BE1">
        <w:rPr>
          <w:rFonts w:ascii="Arial" w:eastAsia="Times New Roman" w:hAnsi="Arial" w:cs="Arial"/>
          <w:sz w:val="20"/>
          <w:szCs w:val="20"/>
          <w:lang w:eastAsia="es-MX"/>
        </w:rPr>
        <w:t>La cinemateca</w:t>
      </w:r>
      <w:r w:rsidR="00ED5D87" w:rsidRPr="006B1BE1">
        <w:rPr>
          <w:rFonts w:ascii="Arial" w:eastAsia="Times New Roman" w:hAnsi="Arial" w:cs="Arial"/>
          <w:sz w:val="20"/>
          <w:szCs w:val="20"/>
          <w:lang w:eastAsia="es-MX"/>
        </w:rPr>
        <w:t>,</w:t>
      </w:r>
      <w:r w:rsidRPr="006B1BE1">
        <w:rPr>
          <w:rFonts w:ascii="Arial" w:eastAsia="Times New Roman" w:hAnsi="Arial" w:cs="Arial"/>
          <w:sz w:val="20"/>
          <w:szCs w:val="20"/>
          <w:lang w:eastAsia="es-MX"/>
        </w:rPr>
        <w:t xml:space="preserve"> presidida por Costa-</w:t>
      </w:r>
      <w:proofErr w:type="spellStart"/>
      <w:r w:rsidRPr="006B1BE1">
        <w:rPr>
          <w:rFonts w:ascii="Arial" w:eastAsia="Times New Roman" w:hAnsi="Arial" w:cs="Arial"/>
          <w:sz w:val="20"/>
          <w:szCs w:val="20"/>
          <w:lang w:eastAsia="es-MX"/>
        </w:rPr>
        <w:t>Gavras</w:t>
      </w:r>
      <w:proofErr w:type="spellEnd"/>
      <w:r w:rsidR="00ED5D87" w:rsidRPr="006B1BE1">
        <w:rPr>
          <w:rFonts w:ascii="Arial" w:eastAsia="Times New Roman" w:hAnsi="Arial" w:cs="Arial"/>
          <w:sz w:val="20"/>
          <w:szCs w:val="20"/>
          <w:lang w:eastAsia="es-MX"/>
        </w:rPr>
        <w:t>,</w:t>
      </w:r>
      <w:r w:rsidRPr="006B1BE1">
        <w:rPr>
          <w:rFonts w:ascii="Arial" w:eastAsia="Times New Roman" w:hAnsi="Arial" w:cs="Arial"/>
          <w:sz w:val="20"/>
          <w:szCs w:val="20"/>
          <w:lang w:eastAsia="es-MX"/>
        </w:rPr>
        <w:t xml:space="preserve"> dedicó además una retrospectiva al gran cineasta francés Chris </w:t>
      </w:r>
      <w:proofErr w:type="spellStart"/>
      <w:r w:rsidRPr="006B1BE1">
        <w:rPr>
          <w:rFonts w:ascii="Arial" w:eastAsia="Times New Roman" w:hAnsi="Arial" w:cs="Arial"/>
          <w:sz w:val="20"/>
          <w:szCs w:val="20"/>
          <w:lang w:eastAsia="es-MX"/>
        </w:rPr>
        <w:t>Marker</w:t>
      </w:r>
      <w:proofErr w:type="spellEnd"/>
      <w:r w:rsidRPr="006B1BE1">
        <w:rPr>
          <w:rFonts w:ascii="Arial" w:eastAsia="Times New Roman" w:hAnsi="Arial" w:cs="Arial"/>
          <w:sz w:val="20"/>
          <w:szCs w:val="20"/>
          <w:lang w:eastAsia="es-MX"/>
        </w:rPr>
        <w:t xml:space="preserve">. “De todos los cineastas que tienen que ver con mayo del 68, él fue el más importante. Además, inventarió los movimientos revolucionarios del mundo en la película documental El fondo del aire es rojo, afirma </w:t>
      </w:r>
      <w:proofErr w:type="spellStart"/>
      <w:r w:rsidRPr="006B1BE1">
        <w:rPr>
          <w:rFonts w:ascii="Arial" w:eastAsia="Times New Roman" w:hAnsi="Arial" w:cs="Arial"/>
          <w:sz w:val="20"/>
          <w:szCs w:val="20"/>
          <w:lang w:eastAsia="es-MX"/>
        </w:rPr>
        <w:t>Frédéric</w:t>
      </w:r>
      <w:proofErr w:type="spellEnd"/>
      <w:r w:rsidRPr="006B1BE1">
        <w:rPr>
          <w:rFonts w:ascii="Arial" w:eastAsia="Times New Roman" w:hAnsi="Arial" w:cs="Arial"/>
          <w:sz w:val="20"/>
          <w:szCs w:val="20"/>
          <w:lang w:eastAsia="es-MX"/>
        </w:rPr>
        <w:t xml:space="preserve"> </w:t>
      </w:r>
      <w:proofErr w:type="spellStart"/>
      <w:r w:rsidRPr="006B1BE1">
        <w:rPr>
          <w:rFonts w:ascii="Arial" w:eastAsia="Times New Roman" w:hAnsi="Arial" w:cs="Arial"/>
          <w:sz w:val="20"/>
          <w:szCs w:val="20"/>
          <w:lang w:eastAsia="es-MX"/>
        </w:rPr>
        <w:t>Bonnaud</w:t>
      </w:r>
      <w:proofErr w:type="spellEnd"/>
      <w:r w:rsidRPr="006B1BE1">
        <w:rPr>
          <w:rFonts w:ascii="Arial" w:eastAsia="Times New Roman" w:hAnsi="Arial" w:cs="Arial"/>
          <w:sz w:val="20"/>
          <w:szCs w:val="20"/>
          <w:lang w:eastAsia="es-MX"/>
        </w:rPr>
        <w:t xml:space="preserve"> director de la Cinemateca. </w:t>
      </w:r>
    </w:p>
    <w:p w:rsidR="008255D2" w:rsidRPr="006B1BE1" w:rsidRDefault="00ED5D87" w:rsidP="008255D2">
      <w:pPr>
        <w:pStyle w:val="Sinespaciado"/>
        <w:ind w:firstLine="720"/>
        <w:jc w:val="both"/>
        <w:rPr>
          <w:rFonts w:ascii="Arial" w:eastAsia="Times New Roman" w:hAnsi="Arial" w:cs="Arial"/>
          <w:sz w:val="20"/>
          <w:szCs w:val="20"/>
          <w:lang w:eastAsia="es-MX"/>
        </w:rPr>
      </w:pPr>
      <w:r w:rsidRPr="006B1BE1">
        <w:rPr>
          <w:rFonts w:ascii="Arial" w:eastAsia="Times New Roman" w:hAnsi="Arial" w:cs="Arial"/>
          <w:sz w:val="20"/>
          <w:szCs w:val="20"/>
          <w:lang w:eastAsia="es-MX"/>
        </w:rPr>
        <w:t>A</w:t>
      </w:r>
      <w:r w:rsidR="00725AB5" w:rsidRPr="006B1BE1">
        <w:rPr>
          <w:rFonts w:ascii="Arial" w:eastAsia="Times New Roman" w:hAnsi="Arial" w:cs="Arial"/>
          <w:sz w:val="20"/>
          <w:szCs w:val="20"/>
          <w:lang w:eastAsia="es-MX"/>
        </w:rPr>
        <w:t>demás</w:t>
      </w:r>
      <w:r w:rsidRPr="006B1BE1">
        <w:rPr>
          <w:rFonts w:ascii="Arial" w:eastAsia="Times New Roman" w:hAnsi="Arial" w:cs="Arial"/>
          <w:sz w:val="20"/>
          <w:szCs w:val="20"/>
          <w:lang w:eastAsia="es-MX"/>
        </w:rPr>
        <w:t>,</w:t>
      </w:r>
      <w:r w:rsidR="00725AB5" w:rsidRPr="006B1BE1">
        <w:rPr>
          <w:rFonts w:ascii="Arial" w:eastAsia="Times New Roman" w:hAnsi="Arial" w:cs="Arial"/>
          <w:sz w:val="20"/>
          <w:szCs w:val="20"/>
          <w:lang w:eastAsia="es-MX"/>
        </w:rPr>
        <w:t xml:space="preserve"> en esta institución del este parisino será exhibida la primera Quincena de Realizadores del Festival de Cannes, la de 1969. Esta prestigiosa sección de cine de autor nació justamente como respuesta al control que el poder intentaba ejercer sobre este festival del séptimo arte, que suele hacerse en mayo y cuya versión de 1968 fue suspendida a raíz de la revuelta que sacudió a Francia.</w:t>
      </w:r>
    </w:p>
    <w:p w:rsidR="008255D2" w:rsidRPr="006B1BE1" w:rsidRDefault="008255D2" w:rsidP="008255D2">
      <w:pPr>
        <w:pStyle w:val="Sinespaciado"/>
        <w:jc w:val="both"/>
        <w:rPr>
          <w:rFonts w:ascii="Arial" w:eastAsia="Times New Roman" w:hAnsi="Arial" w:cs="Arial"/>
          <w:sz w:val="20"/>
          <w:szCs w:val="20"/>
          <w:u w:val="single"/>
          <w:lang w:eastAsia="es-MX"/>
        </w:rPr>
      </w:pPr>
    </w:p>
    <w:p w:rsidR="00725AB5" w:rsidRDefault="006B1BE1" w:rsidP="008255D2">
      <w:pPr>
        <w:pStyle w:val="Sinespaciado"/>
        <w:jc w:val="both"/>
        <w:rPr>
          <w:rFonts w:ascii="Arial" w:eastAsia="Times New Roman" w:hAnsi="Arial" w:cs="Arial"/>
          <w:sz w:val="18"/>
          <w:szCs w:val="18"/>
          <w:u w:val="single"/>
          <w:lang w:eastAsia="es-MX"/>
        </w:rPr>
      </w:pPr>
      <w:hyperlink r:id="rId11" w:history="1">
        <w:r w:rsidR="00ED5D87" w:rsidRPr="006B1BE1">
          <w:rPr>
            <w:rStyle w:val="Hipervnculo"/>
            <w:rFonts w:ascii="Arial" w:eastAsia="Times New Roman" w:hAnsi="Arial" w:cs="Arial"/>
            <w:sz w:val="18"/>
            <w:szCs w:val="18"/>
            <w:lang w:eastAsia="es-MX"/>
          </w:rPr>
          <w:t>https://cpouget.wordpress.com/category/68-a&amp;o-de-rebelion-en-todo-el-mundo/</w:t>
        </w:r>
      </w:hyperlink>
      <w:bookmarkStart w:id="1" w:name="_GoBack"/>
      <w:bookmarkEnd w:id="1"/>
    </w:p>
    <w:p w:rsidR="00ED5D87" w:rsidRPr="008255D2" w:rsidRDefault="00ED5D87" w:rsidP="008255D2">
      <w:pPr>
        <w:pStyle w:val="Sinespaciado"/>
        <w:jc w:val="both"/>
        <w:rPr>
          <w:rFonts w:ascii="Arial" w:eastAsia="Times New Roman" w:hAnsi="Arial" w:cs="Arial"/>
          <w:sz w:val="18"/>
          <w:szCs w:val="18"/>
          <w:u w:val="single"/>
          <w:lang w:eastAsia="es-MX"/>
        </w:rPr>
      </w:pPr>
    </w:p>
    <w:p w:rsidR="00725AB5" w:rsidRPr="00725AB5" w:rsidRDefault="00725AB5" w:rsidP="00725AB5">
      <w:pPr>
        <w:spacing w:line="240" w:lineRule="auto"/>
        <w:jc w:val="both"/>
        <w:rPr>
          <w:rFonts w:ascii="Arial" w:hAnsi="Arial" w:cs="Arial"/>
          <w:sz w:val="20"/>
          <w:szCs w:val="20"/>
          <w:lang w:val="es-MX"/>
        </w:rPr>
      </w:pPr>
    </w:p>
    <w:p w:rsidR="00CF45DA" w:rsidRPr="00725AB5" w:rsidRDefault="00CF45DA" w:rsidP="00725AB5">
      <w:pPr>
        <w:spacing w:line="240" w:lineRule="auto"/>
        <w:jc w:val="both"/>
        <w:rPr>
          <w:rFonts w:ascii="Arial" w:hAnsi="Arial" w:cs="Arial"/>
          <w:sz w:val="20"/>
          <w:szCs w:val="20"/>
          <w:lang w:val="es-MX"/>
        </w:rPr>
      </w:pPr>
    </w:p>
    <w:p w:rsidR="00CF45DA" w:rsidRPr="00725AB5" w:rsidRDefault="00CF45DA" w:rsidP="00725AB5">
      <w:pPr>
        <w:spacing w:line="240" w:lineRule="auto"/>
        <w:jc w:val="both"/>
        <w:rPr>
          <w:rFonts w:ascii="Arial" w:hAnsi="Arial" w:cs="Arial"/>
          <w:sz w:val="20"/>
          <w:szCs w:val="20"/>
          <w:lang w:val="es-MX"/>
        </w:rPr>
      </w:pPr>
    </w:p>
    <w:p w:rsidR="00ED5D87" w:rsidRDefault="00ED5D87" w:rsidP="00ED5D87">
      <w:pPr>
        <w:pStyle w:val="Sinespaciado"/>
        <w:rPr>
          <w:rFonts w:ascii="Arial" w:hAnsi="Arial" w:cs="Arial"/>
          <w:color w:val="000000"/>
          <w:sz w:val="20"/>
          <w:szCs w:val="20"/>
        </w:rPr>
      </w:pPr>
    </w:p>
    <w:p w:rsidR="00ED5D87" w:rsidRDefault="00ED5D87" w:rsidP="00ED5D87">
      <w:pPr>
        <w:pStyle w:val="Sinespaciado"/>
        <w:rPr>
          <w:rFonts w:ascii="Arial" w:hAnsi="Arial" w:cs="Arial"/>
          <w:color w:val="000000"/>
          <w:sz w:val="20"/>
          <w:szCs w:val="20"/>
        </w:rPr>
      </w:pPr>
    </w:p>
    <w:p w:rsidR="00ED5D87" w:rsidRDefault="00ED5D87" w:rsidP="00ED5D87">
      <w:pPr>
        <w:pStyle w:val="Sinespaciado"/>
        <w:rPr>
          <w:rFonts w:ascii="Arial" w:hAnsi="Arial" w:cs="Arial"/>
          <w:color w:val="000000"/>
          <w:sz w:val="20"/>
          <w:szCs w:val="20"/>
        </w:rPr>
      </w:pPr>
    </w:p>
    <w:p w:rsidR="00ED5D87" w:rsidRDefault="00ED5D87" w:rsidP="00ED5D87">
      <w:pPr>
        <w:pStyle w:val="Sinespaciado"/>
        <w:rPr>
          <w:rFonts w:ascii="Arial" w:hAnsi="Arial" w:cs="Arial"/>
          <w:color w:val="000000"/>
          <w:sz w:val="20"/>
          <w:szCs w:val="20"/>
        </w:rPr>
      </w:pPr>
    </w:p>
    <w:p w:rsidR="00ED5D87" w:rsidRDefault="00ED5D87" w:rsidP="00ED5D87">
      <w:pPr>
        <w:pStyle w:val="Sinespaciado"/>
        <w:rPr>
          <w:rFonts w:ascii="Arial" w:hAnsi="Arial" w:cs="Arial"/>
          <w:color w:val="000000"/>
          <w:sz w:val="20"/>
          <w:szCs w:val="20"/>
        </w:rPr>
      </w:pPr>
    </w:p>
    <w:p w:rsidR="00ED5D87" w:rsidRDefault="00ED5D87" w:rsidP="00ED5D87">
      <w:pPr>
        <w:pStyle w:val="Sinespaciado"/>
        <w:rPr>
          <w:rFonts w:ascii="Arial" w:hAnsi="Arial" w:cs="Arial"/>
          <w:color w:val="000000"/>
          <w:sz w:val="20"/>
          <w:szCs w:val="20"/>
        </w:rPr>
      </w:pPr>
    </w:p>
    <w:p w:rsidR="00AB66AC" w:rsidRPr="00725AB5" w:rsidRDefault="00AB66AC">
      <w:pPr>
        <w:spacing w:line="240" w:lineRule="auto"/>
        <w:jc w:val="both"/>
        <w:rPr>
          <w:rFonts w:ascii="Arial" w:hAnsi="Arial" w:cs="Arial"/>
          <w:sz w:val="20"/>
          <w:szCs w:val="20"/>
        </w:rPr>
      </w:pPr>
    </w:p>
    <w:sectPr w:rsidR="00AB66AC" w:rsidRPr="00725A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DA"/>
    <w:rsid w:val="00053BF9"/>
    <w:rsid w:val="000B79F1"/>
    <w:rsid w:val="00132F78"/>
    <w:rsid w:val="00181FA9"/>
    <w:rsid w:val="00184607"/>
    <w:rsid w:val="001F4DC7"/>
    <w:rsid w:val="00220E18"/>
    <w:rsid w:val="0022167E"/>
    <w:rsid w:val="002719C8"/>
    <w:rsid w:val="00556884"/>
    <w:rsid w:val="005C3D7D"/>
    <w:rsid w:val="006B1BE1"/>
    <w:rsid w:val="00725AB5"/>
    <w:rsid w:val="007C2079"/>
    <w:rsid w:val="008255D2"/>
    <w:rsid w:val="00995A4E"/>
    <w:rsid w:val="00AB66AC"/>
    <w:rsid w:val="00C43DBE"/>
    <w:rsid w:val="00C868C7"/>
    <w:rsid w:val="00C912C5"/>
    <w:rsid w:val="00CA6DAD"/>
    <w:rsid w:val="00CF1591"/>
    <w:rsid w:val="00CF3BBE"/>
    <w:rsid w:val="00CF45DA"/>
    <w:rsid w:val="00D02A2F"/>
    <w:rsid w:val="00D621BF"/>
    <w:rsid w:val="00E21229"/>
    <w:rsid w:val="00EB4F6D"/>
    <w:rsid w:val="00ED5D87"/>
    <w:rsid w:val="00ED6E71"/>
    <w:rsid w:val="00FA0173"/>
    <w:rsid w:val="00FF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64E26-2FDB-4CAC-8B4B-48ED0F64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F45D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CF45DA"/>
    <w:rPr>
      <w:color w:val="0563C1" w:themeColor="hyperlink"/>
      <w:u w:val="single"/>
    </w:rPr>
  </w:style>
  <w:style w:type="paragraph" w:styleId="Sinespaciado">
    <w:name w:val="No Spacing"/>
    <w:uiPriority w:val="1"/>
    <w:qFormat/>
    <w:rsid w:val="00725AB5"/>
    <w:pPr>
      <w:spacing w:after="0" w:line="240" w:lineRule="auto"/>
    </w:pPr>
    <w:rPr>
      <w:lang w:val="es-MX"/>
    </w:rPr>
  </w:style>
  <w:style w:type="character" w:customStyle="1" w:styleId="UnresolvedMention">
    <w:name w:val="Unresolved Mention"/>
    <w:basedOn w:val="Fuentedeprrafopredeter"/>
    <w:uiPriority w:val="99"/>
    <w:semiHidden/>
    <w:unhideWhenUsed/>
    <w:rsid w:val="00ED5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08960">
      <w:bodyDiv w:val="1"/>
      <w:marLeft w:val="0"/>
      <w:marRight w:val="0"/>
      <w:marTop w:val="0"/>
      <w:marBottom w:val="0"/>
      <w:divBdr>
        <w:top w:val="none" w:sz="0" w:space="0" w:color="auto"/>
        <w:left w:val="none" w:sz="0" w:space="0" w:color="auto"/>
        <w:bottom w:val="none" w:sz="0" w:space="0" w:color="auto"/>
        <w:right w:val="none" w:sz="0" w:space="0" w:color="auto"/>
      </w:divBdr>
    </w:div>
    <w:div w:id="762801372">
      <w:bodyDiv w:val="1"/>
      <w:marLeft w:val="0"/>
      <w:marRight w:val="0"/>
      <w:marTop w:val="0"/>
      <w:marBottom w:val="0"/>
      <w:divBdr>
        <w:top w:val="none" w:sz="0" w:space="0" w:color="auto"/>
        <w:left w:val="none" w:sz="0" w:space="0" w:color="auto"/>
        <w:bottom w:val="none" w:sz="0" w:space="0" w:color="auto"/>
        <w:right w:val="none" w:sz="0" w:space="0" w:color="auto"/>
      </w:divBdr>
    </w:div>
    <w:div w:id="190004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cpouget.wordpress.com/category/68-a&amp;o-de-rebelion-en-todo-el-mundo/"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0719B-DBFC-4EA8-96BB-27EBF147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6657</Words>
  <Characters>36616</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Espinosa</dc:creator>
  <cp:keywords/>
  <dc:description/>
  <cp:lastModifiedBy>alfonso velazquez marquez</cp:lastModifiedBy>
  <cp:revision>10</cp:revision>
  <dcterms:created xsi:type="dcterms:W3CDTF">2018-10-10T16:52:00Z</dcterms:created>
  <dcterms:modified xsi:type="dcterms:W3CDTF">2018-10-10T17:33:00Z</dcterms:modified>
</cp:coreProperties>
</file>