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312" w:rsidRPr="00CE5312" w:rsidRDefault="00CE5312" w:rsidP="00CE5312">
      <w:pPr>
        <w:spacing w:after="0" w:line="240" w:lineRule="auto"/>
        <w:jc w:val="center"/>
        <w:rPr>
          <w:rFonts w:ascii="Arial" w:eastAsia="Calibri" w:hAnsi="Arial" w:cs="Arial"/>
          <w:b/>
          <w:sz w:val="28"/>
          <w:szCs w:val="28"/>
          <w:u w:val="single"/>
        </w:rPr>
      </w:pPr>
      <w:bookmarkStart w:id="0" w:name="_GoBack"/>
      <w:r w:rsidRPr="00CE5312">
        <w:rPr>
          <w:rFonts w:ascii="Arial" w:eastAsia="Calibri" w:hAnsi="Arial" w:cs="Arial"/>
          <w:b/>
          <w:sz w:val="28"/>
          <w:szCs w:val="28"/>
        </w:rPr>
        <w:t>El cáncer de mama, preocupación de nuestro sindicato</w:t>
      </w:r>
    </w:p>
    <w:p w:rsidR="00CE5312" w:rsidRPr="00CE5312" w:rsidRDefault="00CE5312" w:rsidP="00CE5312">
      <w:pPr>
        <w:spacing w:after="0" w:line="240" w:lineRule="auto"/>
        <w:jc w:val="both"/>
        <w:rPr>
          <w:rFonts w:ascii="Arial" w:eastAsia="Calibri" w:hAnsi="Arial" w:cs="Arial"/>
          <w:sz w:val="20"/>
          <w:szCs w:val="20"/>
        </w:rPr>
      </w:pPr>
    </w:p>
    <w:p w:rsidR="00CE5312" w:rsidRDefault="00CE5312" w:rsidP="00CE5312">
      <w:pPr>
        <w:spacing w:after="0" w:line="240" w:lineRule="auto"/>
        <w:jc w:val="both"/>
        <w:rPr>
          <w:rFonts w:ascii="Arial" w:eastAsia="Calibri" w:hAnsi="Arial" w:cs="Arial"/>
          <w:sz w:val="20"/>
          <w:szCs w:val="20"/>
        </w:rPr>
      </w:pPr>
      <w:r w:rsidRPr="00CE5312">
        <w:rPr>
          <w:rFonts w:ascii="Arial" w:eastAsia="Calibri" w:hAnsi="Arial" w:cs="Arial"/>
          <w:b/>
          <w:sz w:val="20"/>
          <w:szCs w:val="20"/>
        </w:rPr>
        <w:t xml:space="preserve">Julio César Domínguez G. </w:t>
      </w:r>
      <w:bookmarkStart w:id="1" w:name="_Hlk526161409"/>
      <w:r w:rsidRPr="00CE5312">
        <w:rPr>
          <w:rFonts w:ascii="Arial" w:eastAsia="Calibri" w:hAnsi="Arial" w:cs="Arial"/>
          <w:b/>
          <w:sz w:val="20"/>
          <w:szCs w:val="20"/>
        </w:rPr>
        <w:t>(@</w:t>
      </w:r>
      <w:proofErr w:type="spellStart"/>
      <w:r w:rsidRPr="00CE5312">
        <w:rPr>
          <w:rFonts w:ascii="Arial" w:eastAsia="Calibri" w:hAnsi="Arial" w:cs="Arial"/>
          <w:b/>
          <w:sz w:val="20"/>
          <w:szCs w:val="20"/>
        </w:rPr>
        <w:t>stunamTeVe</w:t>
      </w:r>
      <w:proofErr w:type="spellEnd"/>
      <w:r w:rsidRPr="00CE5312">
        <w:rPr>
          <w:rFonts w:ascii="Arial" w:eastAsia="Calibri" w:hAnsi="Arial" w:cs="Arial"/>
          <w:b/>
          <w:sz w:val="20"/>
          <w:szCs w:val="20"/>
        </w:rPr>
        <w:t>)</w:t>
      </w:r>
      <w:bookmarkEnd w:id="1"/>
      <w:r w:rsidRPr="00CE5312">
        <w:rPr>
          <w:rFonts w:ascii="Arial" w:eastAsia="Calibri" w:hAnsi="Arial" w:cs="Arial"/>
          <w:sz w:val="20"/>
          <w:szCs w:val="20"/>
        </w:rPr>
        <w:t>.- Octubre es considerado el mes de la sensibilización contra el cáncer de mama, y con motivo de ello la Secretaría de Acción para la Mujer llevó a cabo una plática en la que se invitó a dos especialistas en el tema. El evento tuvo lugar en el auditorio de las Comisiones Mixtas y se realizó el jueves 18 de octubre por la mañana.</w:t>
      </w:r>
    </w:p>
    <w:p w:rsidR="00EB795B" w:rsidRPr="00CE5312" w:rsidRDefault="00EB795B" w:rsidP="00CE5312">
      <w:pPr>
        <w:spacing w:after="0" w:line="240" w:lineRule="auto"/>
        <w:jc w:val="both"/>
        <w:rPr>
          <w:rFonts w:ascii="Arial" w:eastAsia="Calibri" w:hAnsi="Arial" w:cs="Arial"/>
          <w:sz w:val="20"/>
          <w:szCs w:val="20"/>
        </w:rPr>
      </w:pPr>
    </w:p>
    <w:p w:rsidR="00CE5312" w:rsidRDefault="00CE5312" w:rsidP="00CE5312">
      <w:pPr>
        <w:spacing w:after="0" w:line="240" w:lineRule="auto"/>
        <w:ind w:firstLine="708"/>
        <w:jc w:val="both"/>
        <w:rPr>
          <w:rFonts w:ascii="Arial" w:eastAsia="Calibri" w:hAnsi="Arial" w:cs="Arial"/>
          <w:sz w:val="20"/>
          <w:szCs w:val="20"/>
        </w:rPr>
      </w:pPr>
      <w:r w:rsidRPr="00CE5312">
        <w:rPr>
          <w:rFonts w:ascii="Arial" w:eastAsia="Calibri" w:hAnsi="Arial" w:cs="Arial"/>
          <w:sz w:val="20"/>
          <w:szCs w:val="20"/>
        </w:rPr>
        <w:t>La licenciada Maricarmen Larralde Hurtado, titular de dicha secretaría, dio la bienvenida a las compañeras asistentes y destacó que debemos tener siempre presente que la salud es primero. Antes de ceder la palabra a las conferencistas, celebró que el evento estuviera más concurrido de lo que se esperaba y agradeció a los secretarios General y de Finanzas el apoyo recibido para la realización de esta plática.</w:t>
      </w:r>
    </w:p>
    <w:p w:rsidR="00EB795B" w:rsidRPr="00CE5312" w:rsidRDefault="00EB795B" w:rsidP="00CE5312">
      <w:pPr>
        <w:spacing w:after="0" w:line="240" w:lineRule="auto"/>
        <w:ind w:firstLine="708"/>
        <w:jc w:val="both"/>
        <w:rPr>
          <w:rFonts w:ascii="Arial" w:eastAsia="Calibri" w:hAnsi="Arial" w:cs="Arial"/>
          <w:sz w:val="20"/>
          <w:szCs w:val="20"/>
        </w:rPr>
      </w:pPr>
    </w:p>
    <w:p w:rsidR="00CE5312" w:rsidRDefault="00CE5312" w:rsidP="00CE5312">
      <w:pPr>
        <w:spacing w:after="0" w:line="240" w:lineRule="auto"/>
        <w:ind w:firstLine="708"/>
        <w:jc w:val="both"/>
        <w:rPr>
          <w:rFonts w:ascii="Arial" w:eastAsia="Calibri" w:hAnsi="Arial" w:cs="Arial"/>
          <w:sz w:val="20"/>
          <w:szCs w:val="20"/>
        </w:rPr>
      </w:pPr>
      <w:r w:rsidRPr="00CE5312">
        <w:rPr>
          <w:rFonts w:ascii="Arial" w:eastAsia="Calibri" w:hAnsi="Arial" w:cs="Arial"/>
          <w:sz w:val="20"/>
          <w:szCs w:val="20"/>
        </w:rPr>
        <w:t xml:space="preserve">Acto seguido, dio la palabra a la doctora Lilia Piélago García, que inició su exposición con un panorama general del cáncer en el mundo, para después enfocarse en el de tipo mamario. Después presentó la forma en que esta enfermedad puede atacar a las mujeres, mostrando la sintomatología de dicha enfermedad. </w:t>
      </w:r>
    </w:p>
    <w:p w:rsidR="00EB795B" w:rsidRPr="00CE5312" w:rsidRDefault="00EB795B" w:rsidP="00CE5312">
      <w:pPr>
        <w:spacing w:after="0" w:line="240" w:lineRule="auto"/>
        <w:ind w:firstLine="708"/>
        <w:jc w:val="both"/>
        <w:rPr>
          <w:rFonts w:ascii="Arial" w:eastAsia="Calibri" w:hAnsi="Arial" w:cs="Arial"/>
          <w:sz w:val="20"/>
          <w:szCs w:val="20"/>
        </w:rPr>
      </w:pPr>
    </w:p>
    <w:p w:rsidR="00CE5312" w:rsidRDefault="00CE5312" w:rsidP="00CE5312">
      <w:pPr>
        <w:spacing w:after="0" w:line="240" w:lineRule="auto"/>
        <w:ind w:firstLine="708"/>
        <w:jc w:val="both"/>
        <w:rPr>
          <w:rFonts w:ascii="Arial" w:eastAsia="Calibri" w:hAnsi="Arial" w:cs="Arial"/>
          <w:sz w:val="20"/>
          <w:szCs w:val="20"/>
        </w:rPr>
      </w:pPr>
      <w:r w:rsidRPr="00CE5312">
        <w:rPr>
          <w:rFonts w:ascii="Arial" w:eastAsia="Calibri" w:hAnsi="Arial" w:cs="Arial"/>
          <w:sz w:val="20"/>
          <w:szCs w:val="20"/>
        </w:rPr>
        <w:t>En una segunda intervención, explicó de manera amplia la forma en que se realizan e interpretan los distintos exámenes que se pueden hacer para detectar este mal. Al hablar de los cuidados preventivos, realizó con todas las asistentes una breve práctica de la forma en que se debe efectuar la autoexploración. Aseguró que si esta acción se realiza de forma correcta y con regularidad se puede convertir en la diferencia entre una detección temprana y un tratamiento largo, doloroso e insuficiente.</w:t>
      </w:r>
    </w:p>
    <w:p w:rsidR="00EB795B" w:rsidRPr="00CE5312" w:rsidRDefault="00EB795B" w:rsidP="00CE5312">
      <w:pPr>
        <w:spacing w:after="0" w:line="240" w:lineRule="auto"/>
        <w:ind w:firstLine="708"/>
        <w:jc w:val="both"/>
        <w:rPr>
          <w:rFonts w:ascii="Arial" w:eastAsia="Calibri" w:hAnsi="Arial" w:cs="Arial"/>
          <w:sz w:val="20"/>
          <w:szCs w:val="20"/>
        </w:rPr>
      </w:pPr>
    </w:p>
    <w:p w:rsidR="00CE5312" w:rsidRDefault="00CE5312" w:rsidP="00CE5312">
      <w:pPr>
        <w:spacing w:after="0" w:line="240" w:lineRule="auto"/>
        <w:ind w:firstLine="708"/>
        <w:jc w:val="both"/>
        <w:rPr>
          <w:rFonts w:ascii="Arial" w:eastAsia="Calibri" w:hAnsi="Arial" w:cs="Arial"/>
          <w:sz w:val="20"/>
          <w:szCs w:val="20"/>
        </w:rPr>
      </w:pPr>
      <w:r w:rsidRPr="00CE5312">
        <w:rPr>
          <w:rFonts w:ascii="Arial" w:eastAsia="Calibri" w:hAnsi="Arial" w:cs="Arial"/>
          <w:sz w:val="20"/>
          <w:szCs w:val="20"/>
        </w:rPr>
        <w:t xml:space="preserve">En su oportunidad, Claudia Díaz Mercado, sobreviviente de cáncer de mama, relató de forma detallada y emotiva su experiencia con esa enfermedad, desde que le fue detectada hasta que logró ser dada de alta. Pasó por distintas etapas que le demandaron fuerza física, valentía y paciencia, entre otros aspectos. Destacó que ese padecimiento no hace ningún tipo de distinción, pues tenía 17 años y era deportista de alto rendimiento, características que no fueron impedimento para que fuera diagnosticada con el padecimiento. </w:t>
      </w:r>
    </w:p>
    <w:p w:rsidR="00EB795B" w:rsidRPr="00CE5312" w:rsidRDefault="00EB795B" w:rsidP="00CE5312">
      <w:pPr>
        <w:spacing w:after="0" w:line="240" w:lineRule="auto"/>
        <w:ind w:firstLine="708"/>
        <w:jc w:val="both"/>
        <w:rPr>
          <w:rFonts w:ascii="Arial" w:eastAsia="Calibri" w:hAnsi="Arial" w:cs="Arial"/>
          <w:sz w:val="20"/>
          <w:szCs w:val="20"/>
        </w:rPr>
      </w:pPr>
    </w:p>
    <w:p w:rsidR="00CE5312" w:rsidRDefault="00CE5312" w:rsidP="00CE5312">
      <w:pPr>
        <w:spacing w:after="0" w:line="240" w:lineRule="auto"/>
        <w:ind w:firstLine="708"/>
        <w:jc w:val="both"/>
        <w:rPr>
          <w:rFonts w:ascii="Arial" w:eastAsia="Calibri" w:hAnsi="Arial" w:cs="Arial"/>
          <w:sz w:val="20"/>
          <w:szCs w:val="20"/>
        </w:rPr>
      </w:pPr>
      <w:r w:rsidRPr="00CE5312">
        <w:rPr>
          <w:rFonts w:ascii="Arial" w:eastAsia="Calibri" w:hAnsi="Arial" w:cs="Arial"/>
          <w:sz w:val="20"/>
          <w:szCs w:val="20"/>
        </w:rPr>
        <w:t>“Lo primero que pensé cuando me lo detectaron fue que a mí no me iba a vencer”, aseguró. Dijo que ese trance le permitió valorar más cada día, darse la oportunidad de aprender a perdonar y a perdonarse y tener clara su misión en la vida. Esa misión, en la actualidad, incluye precisamente compartir esa experiencia y ofrecer su apoyo a quienes están teniendo una vivencia similar.</w:t>
      </w:r>
    </w:p>
    <w:p w:rsidR="00EB795B" w:rsidRPr="00CE5312" w:rsidRDefault="00EB795B" w:rsidP="00CE5312">
      <w:pPr>
        <w:spacing w:after="0" w:line="240" w:lineRule="auto"/>
        <w:ind w:firstLine="708"/>
        <w:jc w:val="both"/>
        <w:rPr>
          <w:rFonts w:ascii="Arial" w:eastAsia="Calibri" w:hAnsi="Arial" w:cs="Arial"/>
          <w:sz w:val="20"/>
          <w:szCs w:val="20"/>
        </w:rPr>
      </w:pPr>
    </w:p>
    <w:p w:rsidR="00CE5312" w:rsidRPr="00CE5312" w:rsidRDefault="00CE5312" w:rsidP="00CE5312">
      <w:pPr>
        <w:spacing w:after="0" w:line="240" w:lineRule="auto"/>
        <w:ind w:firstLine="708"/>
        <w:jc w:val="both"/>
        <w:rPr>
          <w:rFonts w:ascii="Arial" w:eastAsia="Calibri" w:hAnsi="Arial" w:cs="Arial"/>
          <w:sz w:val="20"/>
          <w:szCs w:val="20"/>
        </w:rPr>
      </w:pPr>
      <w:r w:rsidRPr="00CE5312">
        <w:rPr>
          <w:rFonts w:ascii="Arial" w:eastAsia="Calibri" w:hAnsi="Arial" w:cs="Arial"/>
          <w:sz w:val="20"/>
          <w:szCs w:val="20"/>
        </w:rPr>
        <w:t xml:space="preserve">Después de las exposiciones se abrió un espacio para preguntas y respuestas, en el que hubo una gran participación de las asistentes. Al terminar esta etapa, la licenciada Larralde entregó reconocimientos a </w:t>
      </w:r>
      <w:proofErr w:type="gramStart"/>
      <w:r w:rsidRPr="00CE5312">
        <w:rPr>
          <w:rFonts w:ascii="Arial" w:eastAsia="Calibri" w:hAnsi="Arial" w:cs="Arial"/>
          <w:sz w:val="20"/>
          <w:szCs w:val="20"/>
        </w:rPr>
        <w:t>las</w:t>
      </w:r>
      <w:proofErr w:type="gramEnd"/>
      <w:r w:rsidRPr="00CE5312">
        <w:rPr>
          <w:rFonts w:ascii="Arial" w:eastAsia="Calibri" w:hAnsi="Arial" w:cs="Arial"/>
          <w:sz w:val="20"/>
          <w:szCs w:val="20"/>
        </w:rPr>
        <w:t xml:space="preserve"> conferencistas y aseguró que nuestra organización sindical seguirá desarrollando acciones de concientización y prevención para que nuestras afiliadas puedan estar a salvo de este padecimiento.</w:t>
      </w:r>
    </w:p>
    <w:p w:rsidR="00CE5312" w:rsidRPr="00CE5312" w:rsidRDefault="00CE5312" w:rsidP="00CE5312">
      <w:pPr>
        <w:spacing w:after="0" w:line="240" w:lineRule="auto"/>
        <w:jc w:val="both"/>
        <w:rPr>
          <w:rFonts w:ascii="Arial" w:eastAsia="Calibri" w:hAnsi="Arial" w:cs="Arial"/>
          <w:sz w:val="20"/>
          <w:szCs w:val="20"/>
        </w:rPr>
      </w:pPr>
    </w:p>
    <w:p w:rsidR="00CE5312" w:rsidRPr="00CE5312" w:rsidRDefault="00CE5312" w:rsidP="00CE5312">
      <w:pPr>
        <w:spacing w:after="0" w:line="240" w:lineRule="auto"/>
        <w:jc w:val="both"/>
        <w:rPr>
          <w:rFonts w:ascii="Arial" w:eastAsia="Calibri" w:hAnsi="Arial" w:cs="Arial"/>
          <w:sz w:val="18"/>
          <w:szCs w:val="18"/>
        </w:rPr>
      </w:pPr>
      <w:r w:rsidRPr="00CE5312">
        <w:rPr>
          <w:rFonts w:ascii="Arial" w:eastAsia="Calibri" w:hAnsi="Arial" w:cs="Arial"/>
          <w:sz w:val="18"/>
          <w:szCs w:val="18"/>
        </w:rPr>
        <w:t>Fotos: Julio César Domínguez G. (@</w:t>
      </w:r>
      <w:proofErr w:type="spellStart"/>
      <w:r w:rsidRPr="00CE5312">
        <w:rPr>
          <w:rFonts w:ascii="Arial" w:eastAsia="Calibri" w:hAnsi="Arial" w:cs="Arial"/>
          <w:sz w:val="18"/>
          <w:szCs w:val="18"/>
        </w:rPr>
        <w:t>stunamTeVe</w:t>
      </w:r>
      <w:proofErr w:type="spellEnd"/>
      <w:r w:rsidRPr="00CE5312">
        <w:rPr>
          <w:rFonts w:ascii="Arial" w:eastAsia="Calibri" w:hAnsi="Arial" w:cs="Arial"/>
          <w:sz w:val="18"/>
          <w:szCs w:val="18"/>
        </w:rPr>
        <w:t>)</w:t>
      </w:r>
    </w:p>
    <w:bookmarkEnd w:id="0"/>
    <w:p w:rsidR="00CE5312" w:rsidRDefault="00CE5312"/>
    <w:sectPr w:rsidR="00CE531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312"/>
    <w:rsid w:val="001348FB"/>
    <w:rsid w:val="003449EE"/>
    <w:rsid w:val="00CE5312"/>
    <w:rsid w:val="00EB79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462</Words>
  <Characters>2543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Claudia Campos Gutiérrez</cp:lastModifiedBy>
  <cp:revision>2</cp:revision>
  <dcterms:created xsi:type="dcterms:W3CDTF">2018-11-06T22:11:00Z</dcterms:created>
  <dcterms:modified xsi:type="dcterms:W3CDTF">2018-11-07T03:28:00Z</dcterms:modified>
</cp:coreProperties>
</file>